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E9" w:rsidRPr="0082235E" w:rsidRDefault="00B204E9" w:rsidP="00B204E9">
      <w:pPr>
        <w:autoSpaceDE w:val="0"/>
        <w:autoSpaceDN w:val="0"/>
        <w:adjustRightInd w:val="0"/>
        <w:spacing w:after="0" w:line="240" w:lineRule="auto"/>
        <w:rPr>
          <w:rFonts w:ascii="Verdana" w:hAnsi="Verdana" w:cs="Verdana-Bold-OTF"/>
          <w:b/>
          <w:bCs/>
        </w:rPr>
      </w:pPr>
    </w:p>
    <w:p w:rsidR="00B204E9" w:rsidRPr="0082235E" w:rsidRDefault="00B204E9" w:rsidP="00B204E9">
      <w:pPr>
        <w:pStyle w:val="Kop1"/>
        <w:rPr>
          <w:rFonts w:ascii="Verdana" w:hAnsi="Verdana" w:cs="Verdana-Bold"/>
          <w:color w:val="auto"/>
        </w:rPr>
      </w:pPr>
      <w:r w:rsidRPr="0082235E">
        <w:rPr>
          <w:rFonts w:ascii="Verdana" w:hAnsi="Verdana"/>
          <w:color w:val="auto"/>
        </w:rPr>
        <w:t>Uitgangspunten van</w:t>
      </w:r>
      <w:r>
        <w:rPr>
          <w:rFonts w:ascii="Verdana" w:hAnsi="Verdana"/>
          <w:color w:val="auto"/>
        </w:rPr>
        <w:t xml:space="preserve"> het </w:t>
      </w:r>
      <w:proofErr w:type="spellStart"/>
      <w:r w:rsidRPr="0082235E">
        <w:rPr>
          <w:rFonts w:ascii="Verdana" w:hAnsi="Verdana"/>
          <w:color w:val="auto"/>
        </w:rPr>
        <w:t>Voeljeleesboek</w:t>
      </w:r>
      <w:proofErr w:type="spellEnd"/>
      <w:r w:rsidRPr="0082235E">
        <w:rPr>
          <w:rFonts w:ascii="Verdana" w:hAnsi="Verdana" w:cs="Verdana-Bold"/>
          <w:color w:val="auto"/>
        </w:rPr>
        <w:t xml:space="preserve"> </w:t>
      </w:r>
    </w:p>
    <w:p w:rsidR="00B204E9" w:rsidRPr="0082235E" w:rsidRDefault="00B204E9" w:rsidP="00B204E9">
      <w:pPr>
        <w:autoSpaceDE w:val="0"/>
        <w:autoSpaceDN w:val="0"/>
        <w:adjustRightInd w:val="0"/>
        <w:spacing w:after="0" w:line="240" w:lineRule="auto"/>
        <w:rPr>
          <w:rFonts w:ascii="Verdana" w:hAnsi="Verdana" w:cs="Verdana-Bold-OTF"/>
          <w:bCs/>
        </w:rPr>
      </w:pPr>
      <w:r w:rsidRPr="0082235E">
        <w:rPr>
          <w:rFonts w:ascii="Verdana" w:hAnsi="Verdana" w:cs="Verdana-Bold-OTF"/>
          <w:bCs/>
        </w:rPr>
        <w:t xml:space="preserve">Deze zijn opgesteld door de Visio-werkgroep: Marianne v.d. Vinne, Marion </w:t>
      </w:r>
      <w:proofErr w:type="spellStart"/>
      <w:r w:rsidRPr="0082235E">
        <w:rPr>
          <w:rFonts w:ascii="Verdana" w:hAnsi="Verdana" w:cs="Verdana-Bold-OTF"/>
          <w:bCs/>
        </w:rPr>
        <w:t>Brillemans</w:t>
      </w:r>
      <w:proofErr w:type="spellEnd"/>
      <w:r w:rsidRPr="0082235E">
        <w:rPr>
          <w:rFonts w:ascii="Verdana" w:hAnsi="Verdana" w:cs="Verdana-Bold-OTF"/>
          <w:bCs/>
        </w:rPr>
        <w:t xml:space="preserve">, Ingrid Stekelenburg, Anneke Blok en </w:t>
      </w:r>
      <w:proofErr w:type="spellStart"/>
      <w:r w:rsidRPr="0082235E">
        <w:rPr>
          <w:rFonts w:ascii="Verdana" w:hAnsi="Verdana" w:cs="Verdana-Bold-OTF"/>
          <w:bCs/>
        </w:rPr>
        <w:t>Gyntha</w:t>
      </w:r>
      <w:proofErr w:type="spellEnd"/>
      <w:r w:rsidRPr="0082235E">
        <w:rPr>
          <w:rFonts w:ascii="Verdana" w:hAnsi="Verdana" w:cs="Verdana-Bold-OTF"/>
          <w:bCs/>
        </w:rPr>
        <w:t xml:space="preserve"> </w:t>
      </w:r>
      <w:proofErr w:type="spellStart"/>
      <w:r w:rsidRPr="0082235E">
        <w:rPr>
          <w:rFonts w:ascii="Verdana" w:hAnsi="Verdana" w:cs="Verdana-Bold-OTF"/>
          <w:bCs/>
        </w:rPr>
        <w:t>Goertz</w:t>
      </w:r>
      <w:proofErr w:type="spellEnd"/>
      <w:r w:rsidRPr="0082235E">
        <w:rPr>
          <w:rFonts w:ascii="Verdana" w:hAnsi="Verdana" w:cs="Verdana-Bold-OTF"/>
          <w:bCs/>
        </w:rPr>
        <w:t>.</w:t>
      </w:r>
    </w:p>
    <w:p w:rsidR="00B204E9" w:rsidRPr="0082235E" w:rsidRDefault="00B204E9" w:rsidP="00B204E9">
      <w:pPr>
        <w:autoSpaceDE w:val="0"/>
        <w:autoSpaceDN w:val="0"/>
        <w:adjustRightInd w:val="0"/>
        <w:spacing w:after="0" w:line="240" w:lineRule="auto"/>
        <w:rPr>
          <w:rFonts w:ascii="Verdana" w:hAnsi="Verdana" w:cs="Verdana-Bold"/>
          <w:b/>
          <w:bCs/>
        </w:rPr>
      </w:pPr>
    </w:p>
    <w:p w:rsidR="00B204E9" w:rsidRPr="0082235E" w:rsidRDefault="00B204E9" w:rsidP="00B204E9">
      <w:pPr>
        <w:pStyle w:val="Kop2"/>
        <w:rPr>
          <w:rFonts w:ascii="Verdana" w:hAnsi="Verdana"/>
          <w:color w:val="auto"/>
        </w:rPr>
      </w:pPr>
      <w:r w:rsidRPr="0082235E">
        <w:rPr>
          <w:rFonts w:ascii="Verdana" w:hAnsi="Verdana"/>
          <w:color w:val="auto"/>
        </w:rPr>
        <w:t>Richtlijnen voor gebruik van braille</w:t>
      </w:r>
    </w:p>
    <w:p w:rsidR="00B204E9" w:rsidRPr="0082235E" w:rsidRDefault="00B204E9" w:rsidP="00B204E9">
      <w:pPr>
        <w:autoSpaceDE w:val="0"/>
        <w:autoSpaceDN w:val="0"/>
        <w:adjustRightInd w:val="0"/>
        <w:spacing w:after="0" w:line="240" w:lineRule="auto"/>
        <w:rPr>
          <w:rFonts w:ascii="Verdana" w:hAnsi="Verdana" w:cs="Verdana"/>
        </w:rPr>
      </w:pPr>
      <w:r w:rsidRPr="0082235E">
        <w:rPr>
          <w:rFonts w:ascii="Verdana" w:hAnsi="Verdana" w:cs="Verdana"/>
          <w:u w:val="single"/>
        </w:rPr>
        <w:t>Rechterpagina’s</w:t>
      </w:r>
      <w:r w:rsidRPr="0082235E">
        <w:rPr>
          <w:rFonts w:ascii="Verdana" w:hAnsi="Verdana" w:cs="Verdana"/>
        </w:rPr>
        <w:t xml:space="preserve"> (AVI start) is bedoeld voor beginnende geletterdheid:</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Er wordt gebruik gemaakt van basiswoorden met de meest eenvoudige brailleletters: a, </w:t>
      </w:r>
      <w:proofErr w:type="spellStart"/>
      <w:r w:rsidRPr="0082235E">
        <w:rPr>
          <w:rFonts w:ascii="Verdana" w:hAnsi="Verdana" w:cs="Verdana"/>
        </w:rPr>
        <w:t>aa</w:t>
      </w:r>
      <w:proofErr w:type="spellEnd"/>
      <w:r w:rsidRPr="0082235E">
        <w:rPr>
          <w:rFonts w:ascii="Verdana" w:hAnsi="Verdana" w:cs="Verdana"/>
        </w:rPr>
        <w:t xml:space="preserve">, b , l, k, g en p met uitbouw naar de letters: d, e, </w:t>
      </w:r>
      <w:proofErr w:type="spellStart"/>
      <w:r w:rsidRPr="0082235E">
        <w:rPr>
          <w:rFonts w:ascii="Verdana" w:hAnsi="Verdana" w:cs="Verdana"/>
        </w:rPr>
        <w:t>ee</w:t>
      </w:r>
      <w:proofErr w:type="spellEnd"/>
      <w:r w:rsidRPr="0082235E">
        <w:rPr>
          <w:rFonts w:ascii="Verdana" w:hAnsi="Verdana" w:cs="Verdana"/>
        </w:rPr>
        <w:t xml:space="preserve">, i, s, t , v , n, o, </w:t>
      </w:r>
      <w:proofErr w:type="spellStart"/>
      <w:r w:rsidRPr="0082235E">
        <w:rPr>
          <w:rFonts w:ascii="Verdana" w:hAnsi="Verdana" w:cs="Verdana"/>
        </w:rPr>
        <w:t>oo</w:t>
      </w:r>
      <w:proofErr w:type="spellEnd"/>
      <w:r w:rsidRPr="0082235E">
        <w:rPr>
          <w:rFonts w:ascii="Verdana" w:hAnsi="Verdana" w:cs="Verdana"/>
        </w:rPr>
        <w:t xml:space="preserve">, r, u , </w:t>
      </w:r>
      <w:proofErr w:type="spellStart"/>
      <w:r w:rsidRPr="0082235E">
        <w:rPr>
          <w:rFonts w:ascii="Verdana" w:hAnsi="Verdana" w:cs="Verdana"/>
        </w:rPr>
        <w:t>uu</w:t>
      </w:r>
      <w:proofErr w:type="spellEnd"/>
      <w:r w:rsidRPr="0082235E">
        <w:rPr>
          <w:rFonts w:ascii="Verdana" w:hAnsi="Verdana" w:cs="Verdana"/>
        </w:rPr>
        <w:t xml:space="preserve"> (h, j, f , </w:t>
      </w:r>
      <w:proofErr w:type="spellStart"/>
      <w:r w:rsidRPr="0082235E">
        <w:rPr>
          <w:rFonts w:ascii="Verdana" w:hAnsi="Verdana" w:cs="Verdana"/>
        </w:rPr>
        <w:t>z</w:t>
      </w:r>
      <w:proofErr w:type="spellEnd"/>
      <w:r w:rsidRPr="0082235E">
        <w:rPr>
          <w:rFonts w:ascii="Verdana" w:hAnsi="Verdana" w:cs="Verdana"/>
        </w:rPr>
        <w:t xml:space="preserve"> mag ook maar niet in combinatie met spiegelletters)</w:t>
      </w:r>
      <w:r>
        <w:rPr>
          <w:rFonts w:ascii="Verdana" w:hAnsi="Verdana" w:cs="Verdana"/>
        </w:rPr>
        <w: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Elke bladzijde heeft een eenvoudig braillewoord en een zin waarin dit woord terug komt en herkend kan worden (klankzuivere woorden).</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Om kennis te maken met de juiste leestechniek (tasten van links naar rechts met 6 vingers op de regel) is het basiswoord tussen een stippelrandje bovenaan het blad geplaatst en de zin met basiswoord staat onderaan het blad. Een dikke rand boven het braille, stimuleert het kind spelenderwijs om de vingers juist te houden.</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Het woord komt ook in de zin terug, zodat het kind letters gaat herkennen.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De zin past bij het voelbare plaatje.</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De zin is kort en heeft geen hoofdletter of leestekens.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Er is geen zwartschrift op de rechterbladzijden, zodat ouders ook kunnen puzzelen wat er staat in braille en al doende braille leren.</w:t>
      </w:r>
    </w:p>
    <w:p w:rsidR="00B204E9" w:rsidRPr="0082235E" w:rsidRDefault="00B204E9" w:rsidP="00B204E9">
      <w:pPr>
        <w:pStyle w:val="Lijstalinea"/>
        <w:autoSpaceDE w:val="0"/>
        <w:autoSpaceDN w:val="0"/>
        <w:adjustRightInd w:val="0"/>
        <w:spacing w:after="0" w:line="240" w:lineRule="auto"/>
        <w:rPr>
          <w:rFonts w:ascii="Verdana" w:hAnsi="Verdana" w:cs="Verdana"/>
        </w:rPr>
      </w:pPr>
    </w:p>
    <w:p w:rsidR="00B204E9" w:rsidRPr="0082235E" w:rsidRDefault="00B204E9" w:rsidP="00B204E9">
      <w:pPr>
        <w:autoSpaceDE w:val="0"/>
        <w:autoSpaceDN w:val="0"/>
        <w:adjustRightInd w:val="0"/>
        <w:spacing w:after="0" w:line="240" w:lineRule="auto"/>
        <w:rPr>
          <w:rFonts w:ascii="Verdana" w:hAnsi="Verdana" w:cs="Verdana"/>
          <w:u w:val="single"/>
        </w:rPr>
      </w:pPr>
      <w:proofErr w:type="spellStart"/>
      <w:r w:rsidRPr="0082235E">
        <w:rPr>
          <w:rFonts w:ascii="Verdana" w:hAnsi="Verdana" w:cs="Verdana"/>
          <w:u w:val="single"/>
        </w:rPr>
        <w:t>Linkerpagina’s</w:t>
      </w:r>
      <w:proofErr w:type="spellEnd"/>
      <w:r w:rsidRPr="0082235E">
        <w:rPr>
          <w:rFonts w:ascii="Verdana" w:hAnsi="Verdana" w:cs="Verdana"/>
          <w:u w:val="single"/>
        </w:rPr>
        <w:t xml:space="preserve"> (AVI M3/E3),</w:t>
      </w:r>
      <w:r w:rsidRPr="0082235E">
        <w:rPr>
          <w:rFonts w:ascii="Verdana" w:hAnsi="Verdana" w:cs="Verdana"/>
        </w:rPr>
        <w:t xml:space="preserve"> bedoeld voor kinderen met een leeservaring van 1- 1½ jaar:</w:t>
      </w:r>
      <w:r w:rsidRPr="0082235E">
        <w:rPr>
          <w:rFonts w:ascii="Verdana" w:hAnsi="Verdana" w:cs="Verdana"/>
          <w:u w:val="single"/>
        </w:rPr>
        <w:t xml:space="preserve">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Eenvoudig verhaaltje of rijmpje passend bij het rechterblad. De tekst kan voorgelezen worden door een ouder of leerkracht terwijl het kind het tastbare plaatje op het rechterblad bekijkt.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Zwartschrift is geplaatst boven het braille zodat ouders mee kunnen lezen als hun kind de vingers op de brailleregel houdt.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Bladzijden zijn genummerd op een vaste plaats (zodat het kind ook cijfers tegen komt in braille)</w:t>
      </w:r>
      <w:r>
        <w:rPr>
          <w:rFonts w:ascii="Verdana" w:hAnsi="Verdana" w:cs="Verdana"/>
        </w:rPr>
        <w: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Er staan niet meer dan 10 regels op een blad en er is interlinie tussen de regels.</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Er worden geen hoofdletters gebruikt en zo min mogelijk andere leestekens.</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rPr>
      </w:pPr>
      <w:r w:rsidRPr="0082235E">
        <w:rPr>
          <w:rFonts w:ascii="Verdana" w:hAnsi="Verdana" w:cs="Verdana"/>
        </w:rPr>
        <w:t xml:space="preserve">Bij de verhaaltjes zijn de richtlijnen van de </w:t>
      </w:r>
      <w:r w:rsidRPr="0082235E">
        <w:rPr>
          <w:rFonts w:ascii="Verdana" w:hAnsi="Verdana"/>
        </w:rPr>
        <w:t>CED doelen voor technisch lezen gebruikt voor AVI-M3 en AVI-E3</w:t>
      </w:r>
      <w:r>
        <w:rPr>
          <w:rFonts w:ascii="Verdana" w:hAnsi="Verdana"/>
        </w:rPr>
        <w:t>.</w:t>
      </w:r>
    </w:p>
    <w:p w:rsidR="00B204E9" w:rsidRPr="0082235E" w:rsidRDefault="00B204E9" w:rsidP="00B204E9">
      <w:pPr>
        <w:rPr>
          <w:rFonts w:ascii="Verdana" w:eastAsiaTheme="majorEastAsia" w:hAnsi="Verdana" w:cstheme="majorBidi"/>
          <w:sz w:val="26"/>
          <w:szCs w:val="26"/>
        </w:rPr>
      </w:pPr>
      <w:r w:rsidRPr="0082235E">
        <w:rPr>
          <w:rFonts w:ascii="Verdana" w:hAnsi="Verdana"/>
        </w:rPr>
        <w:br w:type="page"/>
      </w:r>
    </w:p>
    <w:p w:rsidR="00B204E9" w:rsidRPr="0082235E" w:rsidRDefault="00B204E9" w:rsidP="00B204E9">
      <w:pPr>
        <w:pStyle w:val="Kop2"/>
        <w:rPr>
          <w:rFonts w:ascii="Verdana" w:hAnsi="Verdana" w:cs="Verdana-Bold"/>
          <w:bCs/>
          <w:color w:val="auto"/>
        </w:rPr>
      </w:pPr>
      <w:r w:rsidRPr="0082235E">
        <w:rPr>
          <w:rFonts w:ascii="Verdana" w:hAnsi="Verdana"/>
          <w:color w:val="auto"/>
        </w:rPr>
        <w:lastRenderedPageBreak/>
        <w:t>Richtlijnen voor de vormgeving</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Het is een echt boek, zodat kinderen het concept van een boek kunnen vormen.</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Er is een voorwerp bij het boek. Het voorwerp zit in een doosje boven het boek.</w:t>
      </w:r>
    </w:p>
    <w:p w:rsidR="00B204E9" w:rsidRPr="0082235E" w:rsidRDefault="00B204E9" w:rsidP="00B204E9">
      <w:pPr>
        <w:pStyle w:val="Geenafstand"/>
        <w:numPr>
          <w:ilvl w:val="0"/>
          <w:numId w:val="1"/>
        </w:numPr>
        <w:autoSpaceDE w:val="0"/>
        <w:autoSpaceDN w:val="0"/>
        <w:adjustRightInd w:val="0"/>
        <w:rPr>
          <w:rFonts w:ascii="Verdana" w:hAnsi="Verdana" w:cs="Verdana"/>
        </w:rPr>
      </w:pPr>
      <w:r w:rsidRPr="0082235E">
        <w:rPr>
          <w:rFonts w:ascii="Verdana" w:hAnsi="Verdana" w:cs="Verdana"/>
        </w:rPr>
        <w:t xml:space="preserve">Het is één mooi geheel met stevige kaft en stevige bladen.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Het omslaan van het blad moet makkelijk gaan, dus grote ringen.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Zwartschrift is alleen op de </w:t>
      </w:r>
      <w:proofErr w:type="spellStart"/>
      <w:r w:rsidRPr="0082235E">
        <w:rPr>
          <w:rFonts w:ascii="Verdana" w:hAnsi="Verdana" w:cs="Verdana"/>
        </w:rPr>
        <w:t>linkerbladzijde</w:t>
      </w:r>
      <w:proofErr w:type="spellEnd"/>
      <w:r w:rsidRPr="0082235E">
        <w:rPr>
          <w:rFonts w:ascii="Verdana" w:hAnsi="Verdana" w:cs="Verdana"/>
        </w:rPr>
        <w:t xml:space="preserve"> en staat boven het braille, zodat de ouder mee kan lezen terwijl het kind braille leest.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Op de rechterbladen zijn geen braille kuiltjes van het vorige blad voelbaar.</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Elk blad heeft een eenvoudig tastbaar plaatje met verschillende toepasselijke texturen en/of verschillende materialen(glad, zacht, harig, geribbeld, ruw, bobbelig enz.)</w:t>
      </w:r>
      <w:r>
        <w:rPr>
          <w:rFonts w:ascii="Verdana" w:hAnsi="Verdana" w:cs="Verdana"/>
        </w:rPr>
        <w: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De plaatjes zijn eenvoudig en de contouren herkenbaar (geen lijntekeningen voor deze leeftijdsgroep)</w:t>
      </w:r>
      <w:r>
        <w:rPr>
          <w:rFonts w:ascii="Verdana" w:hAnsi="Verdana" w:cs="Verdana"/>
        </w:rPr>
        <w: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Details die niet relevant zijn worden niet voelbaar gemaakt.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Voelbare plaatjes overlappen elkaar niet (ze worden niet ge</w:t>
      </w:r>
      <w:r>
        <w:rPr>
          <w:rFonts w:ascii="Verdana" w:hAnsi="Verdana" w:cs="Verdana"/>
        </w:rPr>
        <w:t>deeltelijk over elkaar geplakt).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Het randje van de zin wordt de bodem van de tasttekening</w:t>
      </w:r>
      <w:r>
        <w:rPr>
          <w:rFonts w:ascii="Verdana" w:hAnsi="Verdana" w:cs="Verdana"/>
        </w:rPr>
        <w:t>.</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Het geheel is ook kleurig zodat het ook geschikt is voor andere kinderen zoals broertjes en zusjes. </w:t>
      </w:r>
    </w:p>
    <w:p w:rsidR="00B204E9" w:rsidRPr="0082235E" w:rsidRDefault="00B204E9" w:rsidP="00B204E9">
      <w:pPr>
        <w:pStyle w:val="Lijstalinea"/>
        <w:numPr>
          <w:ilvl w:val="0"/>
          <w:numId w:val="1"/>
        </w:numPr>
        <w:autoSpaceDE w:val="0"/>
        <w:autoSpaceDN w:val="0"/>
        <w:adjustRightInd w:val="0"/>
        <w:spacing w:after="0" w:line="240" w:lineRule="auto"/>
        <w:rPr>
          <w:rFonts w:ascii="Verdana" w:hAnsi="Verdana" w:cs="Verdana"/>
        </w:rPr>
      </w:pPr>
      <w:r w:rsidRPr="0082235E">
        <w:rPr>
          <w:rFonts w:ascii="Verdana" w:hAnsi="Verdana" w:cs="Verdana"/>
        </w:rPr>
        <w:t xml:space="preserve">Het boekje is ook geschikt en verkrijgbaar voor slechtziende of blinde ouders en/of grootouders die het willen voorlezen. </w:t>
      </w:r>
    </w:p>
    <w:p w:rsidR="00220E89" w:rsidRPr="005660BF" w:rsidRDefault="00220E89">
      <w:pPr>
        <w:rPr>
          <w:rFonts w:ascii="Verdana" w:hAnsi="Verdana"/>
          <w:sz w:val="20"/>
          <w:szCs w:val="20"/>
        </w:rPr>
      </w:pPr>
      <w:bookmarkStart w:id="0" w:name="_GoBack"/>
      <w:bookmarkEnd w:id="0"/>
    </w:p>
    <w:sectPr w:rsidR="00220E89" w:rsidRPr="005660BF" w:rsidSect="006C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OTF">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75FB1"/>
    <w:multiLevelType w:val="hybridMultilevel"/>
    <w:tmpl w:val="A7446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E9"/>
    <w:rsid w:val="00220E89"/>
    <w:rsid w:val="004E0B4B"/>
    <w:rsid w:val="005660BF"/>
    <w:rsid w:val="00B20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E3C3-3E07-4E8D-B136-0BC30930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4E9"/>
    <w:pPr>
      <w:spacing w:after="200" w:line="276" w:lineRule="auto"/>
    </w:pPr>
  </w:style>
  <w:style w:type="paragraph" w:styleId="Kop1">
    <w:name w:val="heading 1"/>
    <w:basedOn w:val="Standaard"/>
    <w:next w:val="Standaard"/>
    <w:link w:val="Kop1Char"/>
    <w:uiPriority w:val="9"/>
    <w:qFormat/>
    <w:rsid w:val="00B20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20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04E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204E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204E9"/>
    <w:pPr>
      <w:ind w:left="720"/>
      <w:contextualSpacing/>
    </w:pPr>
  </w:style>
  <w:style w:type="paragraph" w:styleId="Geenafstand">
    <w:name w:val="No Spacing"/>
    <w:uiPriority w:val="1"/>
    <w:qFormat/>
    <w:rsid w:val="00B20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3231E0AD</Template>
  <TotalTime>0</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Gentenaar</dc:creator>
  <cp:keywords/>
  <dc:description/>
  <cp:lastModifiedBy>Carla Gentenaar</cp:lastModifiedBy>
  <cp:revision>1</cp:revision>
  <dcterms:created xsi:type="dcterms:W3CDTF">2018-10-05T13:18:00Z</dcterms:created>
  <dcterms:modified xsi:type="dcterms:W3CDTF">2018-10-05T13:19:00Z</dcterms:modified>
</cp:coreProperties>
</file>