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743D" w14:textId="3E0358B9" w:rsidR="003F4709" w:rsidRPr="00BC2C5C" w:rsidRDefault="00D11A2C" w:rsidP="00BC2C5C">
      <w:pPr>
        <w:pStyle w:val="Titel"/>
        <w:spacing w:after="240"/>
        <w:rPr>
          <w:noProof/>
          <w:spacing w:val="-2"/>
          <w:kern w:val="0"/>
          <w:sz w:val="48"/>
          <w:szCs w:val="32"/>
          <w:lang w:eastAsia="nl-NL"/>
        </w:rPr>
      </w:pPr>
      <w:r>
        <w:rPr>
          <w:noProof/>
        </w:rPr>
        <w:drawing>
          <wp:anchor distT="0" distB="0" distL="114300" distR="114300" simplePos="0" relativeHeight="251669504" behindDoc="0" locked="0" layoutInCell="1" allowOverlap="1" wp14:anchorId="3B9FCC78" wp14:editId="2ED97EB9">
            <wp:simplePos x="0" y="0"/>
            <wp:positionH relativeFrom="column">
              <wp:posOffset>5507501</wp:posOffset>
            </wp:positionH>
            <wp:positionV relativeFrom="paragraph">
              <wp:posOffset>-516402</wp:posOffset>
            </wp:positionV>
            <wp:extent cx="1005205" cy="504825"/>
            <wp:effectExtent l="0" t="0" r="4445" b="9525"/>
            <wp:wrapNone/>
            <wp:docPr id="1642802394" name="Afbeelding 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02394" name="Afbeelding 1" descr="Afbeelding met Lettertype, Graphics, logo, tekst&#10;&#10;Door AI gegenereerde inhoud is mogelijk onjuis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709" w:rsidRPr="00BC2C5C">
        <w:rPr>
          <w:noProof/>
          <w:spacing w:val="-2"/>
          <w:kern w:val="0"/>
          <w:sz w:val="48"/>
          <w:szCs w:val="32"/>
          <w:lang w:eastAsia="nl-NL"/>
        </w:rPr>
        <w:t xml:space="preserve">Observatielijst Active Learning </w:t>
      </w:r>
      <w:r w:rsidR="003F4709" w:rsidRPr="003476D9">
        <w:rPr>
          <w:noProof/>
          <w:spacing w:val="-2"/>
          <w:kern w:val="0"/>
          <w:sz w:val="22"/>
          <w:szCs w:val="14"/>
          <w:lang w:eastAsia="nl-NL"/>
        </w:rPr>
        <w:footnoteReference w:id="1"/>
      </w:r>
    </w:p>
    <w:p w14:paraId="77EF9261" w14:textId="564020C9" w:rsidR="003F4709" w:rsidRPr="00BC2C5C" w:rsidRDefault="003F4709" w:rsidP="00BC2C5C">
      <w:pPr>
        <w:spacing w:after="160"/>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De observatielijst is samengesteld door d</w:t>
      </w:r>
      <w:r w:rsidR="00976E6A" w:rsidRPr="00BC2C5C">
        <w:rPr>
          <w:rFonts w:ascii="Verdana" w:eastAsiaTheme="minorHAnsi" w:hAnsi="Verdana"/>
          <w:iCs/>
          <w:color w:val="000000"/>
          <w:sz w:val="22"/>
          <w:lang w:eastAsia="en-US"/>
        </w:rPr>
        <w:t xml:space="preserve">e projectgroep Active Learning en bijgesteld door de focusgroep Active </w:t>
      </w:r>
      <w:r w:rsidR="00D550FB" w:rsidRPr="00BC2C5C">
        <w:rPr>
          <w:rFonts w:ascii="Verdana" w:eastAsiaTheme="minorHAnsi" w:hAnsi="Verdana"/>
          <w:iCs/>
          <w:color w:val="000000"/>
          <w:sz w:val="22"/>
          <w:lang w:eastAsia="en-US"/>
        </w:rPr>
        <w:t>L</w:t>
      </w:r>
      <w:r w:rsidR="00976E6A" w:rsidRPr="00BC2C5C">
        <w:rPr>
          <w:rFonts w:ascii="Verdana" w:eastAsiaTheme="minorHAnsi" w:hAnsi="Verdana"/>
          <w:iCs/>
          <w:color w:val="000000"/>
          <w:sz w:val="22"/>
          <w:lang w:eastAsia="en-US"/>
        </w:rPr>
        <w:t xml:space="preserve">earning 2025. </w:t>
      </w:r>
    </w:p>
    <w:p w14:paraId="32891545" w14:textId="77777777" w:rsidR="003F4709" w:rsidRPr="00BC2C5C" w:rsidRDefault="003F4709" w:rsidP="00BC2C5C">
      <w:pPr>
        <w:spacing w:after="160"/>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Het doel van deze lijst is om inzicht te krijgen in:</w:t>
      </w:r>
    </w:p>
    <w:p w14:paraId="5001B4D5" w14:textId="7B02FBE5" w:rsidR="003F4709" w:rsidRPr="00BC2C5C" w:rsidRDefault="00E134B6" w:rsidP="00BC2C5C">
      <w:pPr>
        <w:pStyle w:val="Lijstalinea"/>
        <w:numPr>
          <w:ilvl w:val="0"/>
          <w:numId w:val="7"/>
        </w:numPr>
        <w:spacing w:after="160"/>
        <w:ind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De</w:t>
      </w:r>
      <w:r w:rsidR="003F4709" w:rsidRPr="00BC2C5C">
        <w:rPr>
          <w:rFonts w:ascii="Verdana" w:eastAsiaTheme="minorHAnsi" w:hAnsi="Verdana"/>
          <w:iCs/>
          <w:color w:val="000000"/>
          <w:sz w:val="22"/>
          <w:lang w:eastAsia="en-US"/>
        </w:rPr>
        <w:t xml:space="preserve"> mogelijkheden die de </w:t>
      </w:r>
      <w:proofErr w:type="gramStart"/>
      <w:r w:rsidR="003F4709" w:rsidRPr="00BC2C5C">
        <w:rPr>
          <w:rFonts w:ascii="Verdana" w:eastAsiaTheme="minorHAnsi" w:hAnsi="Verdana"/>
          <w:iCs/>
          <w:color w:val="000000"/>
          <w:sz w:val="22"/>
          <w:lang w:eastAsia="en-US"/>
        </w:rPr>
        <w:t xml:space="preserve">deelnemer </w:t>
      </w:r>
      <w:r w:rsidR="001E7244">
        <w:rPr>
          <w:rFonts w:ascii="Verdana" w:eastAsiaTheme="minorHAnsi" w:hAnsi="Verdana"/>
          <w:iCs/>
          <w:color w:val="000000"/>
          <w:sz w:val="22"/>
          <w:lang w:eastAsia="en-US"/>
        </w:rPr>
        <w:t>/</w:t>
      </w:r>
      <w:proofErr w:type="gramEnd"/>
      <w:r w:rsidR="001E7244">
        <w:rPr>
          <w:rFonts w:ascii="Verdana" w:eastAsiaTheme="minorHAnsi" w:hAnsi="Verdana"/>
          <w:iCs/>
          <w:color w:val="000000"/>
          <w:sz w:val="22"/>
          <w:lang w:eastAsia="en-US"/>
        </w:rPr>
        <w:t xml:space="preserve"> de cliënt/ het kind </w:t>
      </w:r>
      <w:r w:rsidR="003F4709" w:rsidRPr="00BC2C5C">
        <w:rPr>
          <w:rFonts w:ascii="Verdana" w:eastAsiaTheme="minorHAnsi" w:hAnsi="Verdana"/>
          <w:iCs/>
          <w:color w:val="000000"/>
          <w:sz w:val="22"/>
          <w:lang w:eastAsia="en-US"/>
        </w:rPr>
        <w:t xml:space="preserve">heeft </w:t>
      </w:r>
      <w:r w:rsidRPr="00BC2C5C">
        <w:rPr>
          <w:rFonts w:ascii="Verdana" w:eastAsiaTheme="minorHAnsi" w:hAnsi="Verdana"/>
          <w:iCs/>
          <w:color w:val="000000"/>
          <w:sz w:val="22"/>
          <w:lang w:eastAsia="en-US"/>
        </w:rPr>
        <w:t>om tot</w:t>
      </w:r>
      <w:r w:rsidR="003F4709" w:rsidRPr="00BC2C5C">
        <w:rPr>
          <w:rFonts w:ascii="Verdana" w:eastAsiaTheme="minorHAnsi" w:hAnsi="Verdana"/>
          <w:iCs/>
          <w:color w:val="000000"/>
          <w:sz w:val="22"/>
          <w:lang w:eastAsia="en-US"/>
        </w:rPr>
        <w:t xml:space="preserve"> Active Learning te komen</w:t>
      </w:r>
    </w:p>
    <w:p w14:paraId="39E878E0" w14:textId="3E271D23" w:rsidR="003F4709" w:rsidRPr="00BC2C5C" w:rsidRDefault="00E134B6" w:rsidP="00BC2C5C">
      <w:pPr>
        <w:pStyle w:val="Lijstalinea"/>
        <w:numPr>
          <w:ilvl w:val="0"/>
          <w:numId w:val="7"/>
        </w:numPr>
        <w:spacing w:after="160"/>
        <w:ind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De</w:t>
      </w:r>
      <w:r w:rsidR="003F4709" w:rsidRPr="00BC2C5C">
        <w:rPr>
          <w:rFonts w:ascii="Verdana" w:eastAsiaTheme="minorHAnsi" w:hAnsi="Verdana"/>
          <w:iCs/>
          <w:color w:val="000000"/>
          <w:sz w:val="22"/>
          <w:lang w:eastAsia="en-US"/>
        </w:rPr>
        <w:t xml:space="preserve"> wijze waarop de omgeving ingericht kan worden (de fysieke omgeving) </w:t>
      </w:r>
    </w:p>
    <w:p w14:paraId="0FA5A09D" w14:textId="5EED120C" w:rsidR="00220E89" w:rsidRPr="00BC2C5C" w:rsidRDefault="00E134B6" w:rsidP="00BC2C5C">
      <w:pPr>
        <w:pStyle w:val="Lijstalinea"/>
        <w:numPr>
          <w:ilvl w:val="0"/>
          <w:numId w:val="7"/>
        </w:numPr>
        <w:spacing w:after="160"/>
        <w:ind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Welke</w:t>
      </w:r>
      <w:r w:rsidR="003F4709" w:rsidRPr="00BC2C5C">
        <w:rPr>
          <w:rFonts w:ascii="Verdana" w:eastAsiaTheme="minorHAnsi" w:hAnsi="Verdana"/>
          <w:iCs/>
          <w:color w:val="000000"/>
          <w:sz w:val="22"/>
          <w:lang w:eastAsia="en-US"/>
        </w:rPr>
        <w:t xml:space="preserve"> begeleiding passend is</w:t>
      </w:r>
    </w:p>
    <w:p w14:paraId="426F5A63" w14:textId="44EB5032" w:rsidR="003F4709" w:rsidRPr="00BC2C5C" w:rsidRDefault="003F4709" w:rsidP="00BC2C5C">
      <w:pPr>
        <w:spacing w:after="0"/>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Na het invullen van deze lijst zijn er voldoende handvatten voor het creëren van een Active Learning-omgeving voor de deelnemer. De fysieke omgeving kan optimaal afgestemd worden op de mogelijkheden van de deelnemer. Zo ontstaan er richtlijnen voor de wijze van begeleiding. De lijst wordt samen met ouders en/of een begeleidster ingevuld.</w:t>
      </w:r>
    </w:p>
    <w:p w14:paraId="220421BF" w14:textId="77777777" w:rsidR="003F4709" w:rsidRDefault="003F4709" w:rsidP="00BC2C5C">
      <w:pPr>
        <w:spacing w:after="0" w:line="306" w:lineRule="auto"/>
        <w:ind w:left="0" w:right="173"/>
      </w:pPr>
    </w:p>
    <w:tbl>
      <w:tblPr>
        <w:tblStyle w:val="Tabelraster"/>
        <w:tblW w:w="9067" w:type="dxa"/>
        <w:tblLayout w:type="fixed"/>
        <w:tblLook w:val="04A0" w:firstRow="1" w:lastRow="0" w:firstColumn="1" w:lastColumn="0" w:noHBand="0" w:noVBand="1"/>
      </w:tblPr>
      <w:tblGrid>
        <w:gridCol w:w="2689"/>
        <w:gridCol w:w="6378"/>
      </w:tblGrid>
      <w:tr w:rsidR="003F4709" w:rsidRPr="003F4709" w14:paraId="38250434" w14:textId="77777777" w:rsidTr="003476D9">
        <w:trPr>
          <w:trHeight w:val="524"/>
        </w:trPr>
        <w:tc>
          <w:tcPr>
            <w:tcW w:w="2689" w:type="dxa"/>
            <w:vAlign w:val="center"/>
          </w:tcPr>
          <w:p w14:paraId="2AF4A48E" w14:textId="77777777" w:rsidR="003F4709" w:rsidRPr="00BC2C5C" w:rsidRDefault="003F4709" w:rsidP="002E5964">
            <w:pPr>
              <w:spacing w:after="43"/>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Naam:</w:t>
            </w:r>
          </w:p>
        </w:tc>
        <w:tc>
          <w:tcPr>
            <w:tcW w:w="6378" w:type="dxa"/>
          </w:tcPr>
          <w:p w14:paraId="0659A53F" w14:textId="77777777" w:rsidR="003F4709" w:rsidRPr="003F4709" w:rsidRDefault="003F4709" w:rsidP="002E5964">
            <w:pPr>
              <w:spacing w:after="43"/>
              <w:ind w:left="0" w:right="0"/>
              <w:rPr>
                <w:sz w:val="20"/>
                <w:szCs w:val="24"/>
              </w:rPr>
            </w:pPr>
          </w:p>
        </w:tc>
      </w:tr>
      <w:tr w:rsidR="003F4709" w:rsidRPr="003F4709" w14:paraId="6BFA8FFB" w14:textId="77777777" w:rsidTr="003476D9">
        <w:trPr>
          <w:trHeight w:val="558"/>
        </w:trPr>
        <w:tc>
          <w:tcPr>
            <w:tcW w:w="2689" w:type="dxa"/>
            <w:vAlign w:val="center"/>
          </w:tcPr>
          <w:p w14:paraId="7F1F2012" w14:textId="77777777" w:rsidR="003F4709" w:rsidRPr="00BC2C5C" w:rsidRDefault="003F4709" w:rsidP="002E5964">
            <w:pPr>
              <w:spacing w:after="43"/>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Geboortedatum:</w:t>
            </w:r>
          </w:p>
        </w:tc>
        <w:tc>
          <w:tcPr>
            <w:tcW w:w="6378" w:type="dxa"/>
          </w:tcPr>
          <w:p w14:paraId="681E42EE" w14:textId="77777777" w:rsidR="003F4709" w:rsidRPr="003F4709" w:rsidRDefault="003F4709" w:rsidP="002E5964">
            <w:pPr>
              <w:spacing w:after="43"/>
              <w:ind w:left="0" w:right="0"/>
              <w:rPr>
                <w:sz w:val="20"/>
                <w:szCs w:val="24"/>
              </w:rPr>
            </w:pPr>
          </w:p>
        </w:tc>
      </w:tr>
      <w:tr w:rsidR="003F4709" w:rsidRPr="003F4709" w14:paraId="64948AB2" w14:textId="77777777" w:rsidTr="003476D9">
        <w:trPr>
          <w:trHeight w:val="567"/>
        </w:trPr>
        <w:tc>
          <w:tcPr>
            <w:tcW w:w="2689" w:type="dxa"/>
            <w:vAlign w:val="center"/>
          </w:tcPr>
          <w:p w14:paraId="06728321" w14:textId="77777777" w:rsidR="003F4709" w:rsidRPr="00BC2C5C" w:rsidRDefault="003F4709" w:rsidP="002E5964">
            <w:pPr>
              <w:spacing w:after="43"/>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Invuldatum</w:t>
            </w:r>
          </w:p>
        </w:tc>
        <w:tc>
          <w:tcPr>
            <w:tcW w:w="6378" w:type="dxa"/>
          </w:tcPr>
          <w:p w14:paraId="721D2EAD" w14:textId="77777777" w:rsidR="003F4709" w:rsidRPr="003F4709" w:rsidRDefault="003F4709" w:rsidP="002E5964">
            <w:pPr>
              <w:spacing w:after="43"/>
              <w:ind w:left="0" w:right="0"/>
              <w:rPr>
                <w:sz w:val="20"/>
                <w:szCs w:val="24"/>
              </w:rPr>
            </w:pPr>
          </w:p>
        </w:tc>
      </w:tr>
      <w:tr w:rsidR="003F4709" w:rsidRPr="003F4709" w14:paraId="18D894BD" w14:textId="77777777" w:rsidTr="003476D9">
        <w:trPr>
          <w:trHeight w:val="548"/>
        </w:trPr>
        <w:tc>
          <w:tcPr>
            <w:tcW w:w="2689" w:type="dxa"/>
            <w:vAlign w:val="center"/>
          </w:tcPr>
          <w:p w14:paraId="3199C594" w14:textId="77777777" w:rsidR="003F4709" w:rsidRPr="00BC2C5C" w:rsidRDefault="003F4709" w:rsidP="002E5964">
            <w:pPr>
              <w:spacing w:after="43"/>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Ingevuld door:</w:t>
            </w:r>
          </w:p>
        </w:tc>
        <w:tc>
          <w:tcPr>
            <w:tcW w:w="6378" w:type="dxa"/>
          </w:tcPr>
          <w:p w14:paraId="733D7C5B" w14:textId="77777777" w:rsidR="003F4709" w:rsidRPr="003F4709" w:rsidRDefault="003F4709" w:rsidP="002E5964">
            <w:pPr>
              <w:spacing w:after="43"/>
              <w:ind w:left="0" w:right="0"/>
              <w:rPr>
                <w:sz w:val="20"/>
                <w:szCs w:val="24"/>
              </w:rPr>
            </w:pPr>
          </w:p>
        </w:tc>
      </w:tr>
      <w:tr w:rsidR="003F4709" w:rsidRPr="003F4709" w14:paraId="124D8206" w14:textId="77777777" w:rsidTr="003476D9">
        <w:trPr>
          <w:trHeight w:val="556"/>
        </w:trPr>
        <w:tc>
          <w:tcPr>
            <w:tcW w:w="2689" w:type="dxa"/>
            <w:vAlign w:val="center"/>
          </w:tcPr>
          <w:p w14:paraId="47CEDCDE" w14:textId="77777777" w:rsidR="003F4709" w:rsidRPr="00BC2C5C" w:rsidRDefault="003F4709" w:rsidP="002E5964">
            <w:pPr>
              <w:spacing w:after="43"/>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Diagnose:</w:t>
            </w:r>
          </w:p>
        </w:tc>
        <w:tc>
          <w:tcPr>
            <w:tcW w:w="6378" w:type="dxa"/>
          </w:tcPr>
          <w:p w14:paraId="65FC120E" w14:textId="77777777" w:rsidR="003F4709" w:rsidRPr="003F4709" w:rsidRDefault="003F4709" w:rsidP="002E5964">
            <w:pPr>
              <w:spacing w:after="43"/>
              <w:ind w:left="0" w:right="0"/>
              <w:rPr>
                <w:sz w:val="20"/>
                <w:szCs w:val="24"/>
              </w:rPr>
            </w:pPr>
          </w:p>
        </w:tc>
      </w:tr>
      <w:tr w:rsidR="003F4709" w:rsidRPr="003F4709" w14:paraId="52F8BAA2" w14:textId="77777777" w:rsidTr="003476D9">
        <w:trPr>
          <w:trHeight w:val="563"/>
        </w:trPr>
        <w:tc>
          <w:tcPr>
            <w:tcW w:w="2689" w:type="dxa"/>
            <w:vAlign w:val="center"/>
          </w:tcPr>
          <w:p w14:paraId="256DFE6B" w14:textId="7BAA0750" w:rsidR="003F4709" w:rsidRPr="00BC2C5C" w:rsidRDefault="00C90244" w:rsidP="002E5964">
            <w:pPr>
              <w:spacing w:after="43"/>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Ontwikkelingsleeftijd:</w:t>
            </w:r>
          </w:p>
        </w:tc>
        <w:tc>
          <w:tcPr>
            <w:tcW w:w="6378" w:type="dxa"/>
          </w:tcPr>
          <w:p w14:paraId="07C6069F" w14:textId="77777777" w:rsidR="003F4709" w:rsidRPr="003F4709" w:rsidRDefault="003F4709" w:rsidP="002E5964">
            <w:pPr>
              <w:spacing w:after="43"/>
              <w:ind w:left="0" w:right="0"/>
              <w:rPr>
                <w:sz w:val="20"/>
                <w:szCs w:val="24"/>
              </w:rPr>
            </w:pPr>
          </w:p>
        </w:tc>
      </w:tr>
    </w:tbl>
    <w:p w14:paraId="36FAE747" w14:textId="5D8B5AA9" w:rsidR="001E7244" w:rsidRDefault="001E7244" w:rsidP="003F4709">
      <w:pPr>
        <w:spacing w:after="0" w:line="306" w:lineRule="auto"/>
        <w:ind w:left="0" w:right="173"/>
        <w:rPr>
          <w:b/>
          <w:color w:val="auto"/>
          <w:szCs w:val="24"/>
        </w:rPr>
      </w:pPr>
    </w:p>
    <w:p w14:paraId="4621E5E7" w14:textId="77777777" w:rsidR="001E7244" w:rsidRDefault="001E7244">
      <w:pPr>
        <w:spacing w:after="160"/>
        <w:ind w:left="0" w:right="0"/>
        <w:rPr>
          <w:b/>
          <w:color w:val="auto"/>
          <w:szCs w:val="24"/>
        </w:rPr>
      </w:pPr>
      <w:r>
        <w:rPr>
          <w:b/>
          <w:color w:val="auto"/>
          <w:szCs w:val="24"/>
        </w:rPr>
        <w:br w:type="page"/>
      </w:r>
    </w:p>
    <w:p w14:paraId="5948EBCF" w14:textId="48F846EA" w:rsidR="003F4709" w:rsidRPr="003F4709" w:rsidRDefault="00D11A2C" w:rsidP="003F4709">
      <w:pPr>
        <w:spacing w:after="0" w:line="306" w:lineRule="auto"/>
        <w:ind w:left="0" w:right="173"/>
        <w:rPr>
          <w:b/>
          <w:color w:val="auto"/>
          <w:szCs w:val="24"/>
        </w:rPr>
      </w:pPr>
      <w:r>
        <w:rPr>
          <w:noProof/>
        </w:rPr>
        <w:lastRenderedPageBreak/>
        <w:drawing>
          <wp:anchor distT="0" distB="0" distL="114300" distR="114300" simplePos="0" relativeHeight="251671552" behindDoc="0" locked="0" layoutInCell="1" allowOverlap="1" wp14:anchorId="7C94779E" wp14:editId="6CE4116C">
            <wp:simplePos x="0" y="0"/>
            <wp:positionH relativeFrom="column">
              <wp:posOffset>5451231</wp:posOffset>
            </wp:positionH>
            <wp:positionV relativeFrom="paragraph">
              <wp:posOffset>-514106</wp:posOffset>
            </wp:positionV>
            <wp:extent cx="1005205" cy="504825"/>
            <wp:effectExtent l="0" t="0" r="4445" b="9525"/>
            <wp:wrapNone/>
            <wp:docPr id="950429209" name="Afbeelding 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02394" name="Afbeelding 1" descr="Afbeelding met Lettertype, Graphics, logo, tekst&#10;&#10;Door AI gegenereerde inhoud is mogelijk onjuis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504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raster"/>
        <w:tblW w:w="9209" w:type="dxa"/>
        <w:tblInd w:w="-147" w:type="dxa"/>
        <w:tblLayout w:type="fixed"/>
        <w:tblLook w:val="04A0" w:firstRow="1" w:lastRow="0" w:firstColumn="1" w:lastColumn="0" w:noHBand="0" w:noVBand="1"/>
      </w:tblPr>
      <w:tblGrid>
        <w:gridCol w:w="2977"/>
        <w:gridCol w:w="3211"/>
        <w:gridCol w:w="3021"/>
      </w:tblGrid>
      <w:tr w:rsidR="00DE0AA2" w:rsidRPr="003F4709" w14:paraId="384F42C6" w14:textId="77777777" w:rsidTr="00B2278E">
        <w:tc>
          <w:tcPr>
            <w:tcW w:w="2977" w:type="dxa"/>
          </w:tcPr>
          <w:p w14:paraId="0A4CF4AA" w14:textId="414194ED" w:rsidR="003F4709" w:rsidRPr="00BC2C5C" w:rsidRDefault="003F4709" w:rsidP="00BC2C5C">
            <w:pPr>
              <w:spacing w:after="160" w:line="259" w:lineRule="auto"/>
              <w:ind w:left="0" w:right="0"/>
              <w:rPr>
                <w:rFonts w:ascii="Verdana" w:eastAsiaTheme="minorHAnsi" w:hAnsi="Verdana"/>
                <w:b/>
                <w:bCs/>
                <w:color w:val="00819A"/>
                <w:sz w:val="22"/>
                <w:lang w:eastAsia="en-US"/>
              </w:rPr>
            </w:pPr>
            <w:r w:rsidRPr="00BC2C5C">
              <w:rPr>
                <w:rFonts w:ascii="Verdana" w:eastAsiaTheme="minorHAnsi" w:hAnsi="Verdana"/>
                <w:b/>
                <w:bCs/>
                <w:color w:val="00819A"/>
                <w:sz w:val="22"/>
                <w:lang w:eastAsia="en-US"/>
              </w:rPr>
              <w:t>Persoonskenmerken/ kwaliteitsaspecten</w:t>
            </w:r>
          </w:p>
        </w:tc>
        <w:tc>
          <w:tcPr>
            <w:tcW w:w="3211" w:type="dxa"/>
          </w:tcPr>
          <w:p w14:paraId="4552C3AC" w14:textId="2F28D783" w:rsidR="003F4709" w:rsidRPr="00BC2C5C" w:rsidRDefault="002E5D00" w:rsidP="00BC2C5C">
            <w:pPr>
              <w:spacing w:after="160" w:line="259" w:lineRule="auto"/>
              <w:ind w:left="0" w:right="0"/>
              <w:rPr>
                <w:rFonts w:ascii="Verdana" w:eastAsiaTheme="minorHAnsi" w:hAnsi="Verdana"/>
                <w:b/>
                <w:bCs/>
                <w:color w:val="00819A"/>
                <w:sz w:val="22"/>
                <w:lang w:eastAsia="en-US"/>
              </w:rPr>
            </w:pPr>
            <w:r w:rsidRPr="00BC2C5C">
              <w:rPr>
                <w:rFonts w:ascii="Verdana" w:eastAsiaTheme="minorHAnsi" w:hAnsi="Verdana"/>
                <w:b/>
                <w:bCs/>
                <w:color w:val="00819A"/>
                <w:sz w:val="22"/>
                <w:lang w:eastAsia="en-US"/>
              </w:rPr>
              <w:t xml:space="preserve">Beschrijven en/of </w:t>
            </w:r>
            <w:r w:rsidR="003F4709" w:rsidRPr="00BC2C5C">
              <w:rPr>
                <w:rFonts w:ascii="Verdana" w:eastAsiaTheme="minorHAnsi" w:hAnsi="Verdana"/>
                <w:b/>
                <w:bCs/>
                <w:color w:val="00819A"/>
                <w:sz w:val="22"/>
                <w:lang w:eastAsia="en-US"/>
              </w:rPr>
              <w:t>omcirkelen wat van toepassing is</w:t>
            </w:r>
          </w:p>
        </w:tc>
        <w:tc>
          <w:tcPr>
            <w:tcW w:w="3021" w:type="dxa"/>
          </w:tcPr>
          <w:p w14:paraId="132973E1" w14:textId="4021710D" w:rsidR="003F4709" w:rsidRPr="00BC2C5C" w:rsidRDefault="003F4709" w:rsidP="00BC2C5C">
            <w:pPr>
              <w:spacing w:after="160" w:line="259" w:lineRule="auto"/>
              <w:ind w:left="0" w:right="0"/>
              <w:rPr>
                <w:rFonts w:ascii="Verdana" w:eastAsiaTheme="minorHAnsi" w:hAnsi="Verdana"/>
                <w:b/>
                <w:bCs/>
                <w:color w:val="00819A"/>
                <w:sz w:val="22"/>
                <w:lang w:eastAsia="en-US"/>
              </w:rPr>
            </w:pPr>
            <w:r w:rsidRPr="00BC2C5C">
              <w:rPr>
                <w:rFonts w:ascii="Verdana" w:eastAsiaTheme="minorHAnsi" w:hAnsi="Verdana"/>
                <w:b/>
                <w:bCs/>
                <w:color w:val="00819A"/>
                <w:sz w:val="22"/>
                <w:lang w:eastAsia="en-US"/>
              </w:rPr>
              <w:t>Toelichting</w:t>
            </w:r>
          </w:p>
        </w:tc>
      </w:tr>
      <w:tr w:rsidR="00DE0AA2" w:rsidRPr="00BC2C5C" w14:paraId="396A5B26" w14:textId="77777777" w:rsidTr="00B2278E">
        <w:tc>
          <w:tcPr>
            <w:tcW w:w="2977" w:type="dxa"/>
          </w:tcPr>
          <w:p w14:paraId="53C17D12" w14:textId="58785810" w:rsidR="003F4709" w:rsidRPr="00BC2C5C" w:rsidRDefault="00C90244" w:rsidP="003F4709">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Gezondheidstoestand </w:t>
            </w:r>
          </w:p>
        </w:tc>
        <w:tc>
          <w:tcPr>
            <w:tcW w:w="3211" w:type="dxa"/>
          </w:tcPr>
          <w:p w14:paraId="3C87E1A5" w14:textId="77777777" w:rsidR="005221E6" w:rsidRPr="00BC2C5C" w:rsidRDefault="005221E6" w:rsidP="003F4709">
            <w:pPr>
              <w:spacing w:after="69"/>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Met welke gezondheidsaspecten moet rekening worden gehouden?</w:t>
            </w:r>
            <w:r w:rsidR="003F4709" w:rsidRPr="00BC2C5C">
              <w:rPr>
                <w:rFonts w:ascii="Verdana" w:eastAsiaTheme="minorHAnsi" w:hAnsi="Verdana"/>
                <w:iCs/>
                <w:color w:val="000000"/>
                <w:sz w:val="22"/>
                <w:lang w:eastAsia="en-US"/>
              </w:rPr>
              <w:t xml:space="preserve"> </w:t>
            </w:r>
          </w:p>
          <w:p w14:paraId="40E7FEE5" w14:textId="1D7DA6F6" w:rsidR="005221E6" w:rsidRPr="00BC2C5C" w:rsidRDefault="005221E6" w:rsidP="003F4709">
            <w:pPr>
              <w:spacing w:after="69"/>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w:t>
            </w:r>
            <w:proofErr w:type="gramStart"/>
            <w:r w:rsidRPr="00BC2C5C">
              <w:rPr>
                <w:rFonts w:ascii="Verdana" w:eastAsiaTheme="minorHAnsi" w:hAnsi="Verdana"/>
                <w:iCs/>
                <w:color w:val="000000"/>
                <w:sz w:val="22"/>
                <w:lang w:eastAsia="en-US"/>
              </w:rPr>
              <w:t>bv</w:t>
            </w:r>
            <w:proofErr w:type="gramEnd"/>
            <w:r w:rsidRPr="00BC2C5C">
              <w:rPr>
                <w:rFonts w:ascii="Verdana" w:eastAsiaTheme="minorHAnsi" w:hAnsi="Verdana"/>
                <w:iCs/>
                <w:color w:val="000000"/>
                <w:sz w:val="22"/>
                <w:lang w:eastAsia="en-US"/>
              </w:rPr>
              <w:t>, epilepsie, operatie)</w:t>
            </w:r>
          </w:p>
        </w:tc>
        <w:tc>
          <w:tcPr>
            <w:tcW w:w="3021" w:type="dxa"/>
          </w:tcPr>
          <w:p w14:paraId="1F2A6B7D" w14:textId="77777777" w:rsidR="003F4709" w:rsidRPr="00BC2C5C" w:rsidRDefault="003F4709" w:rsidP="003F4709">
            <w:pPr>
              <w:spacing w:after="0" w:line="306" w:lineRule="auto"/>
              <w:ind w:left="0" w:right="173"/>
              <w:rPr>
                <w:rFonts w:ascii="Verdana" w:eastAsiaTheme="minorHAnsi" w:hAnsi="Verdana"/>
                <w:iCs/>
                <w:color w:val="000000"/>
                <w:sz w:val="22"/>
                <w:lang w:eastAsia="en-US"/>
              </w:rPr>
            </w:pPr>
          </w:p>
        </w:tc>
      </w:tr>
      <w:tr w:rsidR="00DE0AA2" w:rsidRPr="00BC2C5C" w14:paraId="50892255" w14:textId="77777777" w:rsidTr="00B2278E">
        <w:trPr>
          <w:trHeight w:val="3114"/>
        </w:trPr>
        <w:tc>
          <w:tcPr>
            <w:tcW w:w="2977" w:type="dxa"/>
          </w:tcPr>
          <w:p w14:paraId="4037983F" w14:textId="3D400653" w:rsidR="003F4709" w:rsidRPr="00BC2C5C" w:rsidRDefault="005221E6" w:rsidP="003F4709">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Hoe is de (basis) alertheid?</w:t>
            </w:r>
          </w:p>
        </w:tc>
        <w:tc>
          <w:tcPr>
            <w:tcW w:w="3211" w:type="dxa"/>
          </w:tcPr>
          <w:p w14:paraId="64E339BC" w14:textId="65180579" w:rsidR="003F4709" w:rsidRPr="00BC2C5C" w:rsidRDefault="005221E6" w:rsidP="003F4709">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Actief, op de omgeving gericht*</w:t>
            </w:r>
          </w:p>
          <w:p w14:paraId="632EAFA6" w14:textId="77777777" w:rsidR="005221E6" w:rsidRPr="00BC2C5C" w:rsidRDefault="005221E6" w:rsidP="003F4709">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In zichzelf gekeerd*</w:t>
            </w:r>
          </w:p>
          <w:p w14:paraId="747E62A6" w14:textId="77777777" w:rsidR="005221E6" w:rsidRPr="00BC2C5C" w:rsidRDefault="005221E6" w:rsidP="003F4709">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Slapen/ doezelen*</w:t>
            </w:r>
          </w:p>
          <w:p w14:paraId="4D6ECE63" w14:textId="77777777" w:rsidR="005221E6" w:rsidRPr="00BC2C5C" w:rsidRDefault="005221E6" w:rsidP="003F4709">
            <w:pPr>
              <w:spacing w:after="0" w:line="306" w:lineRule="auto"/>
              <w:ind w:left="0" w:right="173"/>
              <w:rPr>
                <w:rFonts w:ascii="Verdana" w:eastAsiaTheme="minorHAnsi" w:hAnsi="Verdana"/>
                <w:iCs/>
                <w:color w:val="000000"/>
                <w:sz w:val="22"/>
                <w:lang w:eastAsia="en-US"/>
              </w:rPr>
            </w:pPr>
          </w:p>
          <w:p w14:paraId="281321EB" w14:textId="7459FA89" w:rsidR="005221E6" w:rsidRDefault="005221E6" w:rsidP="003F4709">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Hoe wordt de deelnemer </w:t>
            </w:r>
            <w:proofErr w:type="gramStart"/>
            <w:r w:rsidRPr="00BC2C5C">
              <w:rPr>
                <w:rFonts w:ascii="Verdana" w:eastAsiaTheme="minorHAnsi" w:hAnsi="Verdana"/>
                <w:iCs/>
                <w:color w:val="000000"/>
                <w:sz w:val="22"/>
                <w:lang w:eastAsia="en-US"/>
              </w:rPr>
              <w:t>alerter?*</w:t>
            </w:r>
            <w:proofErr w:type="gramEnd"/>
          </w:p>
          <w:p w14:paraId="3C4B4D4C" w14:textId="77777777" w:rsidR="00E134B6" w:rsidRDefault="00E134B6" w:rsidP="003F4709">
            <w:pPr>
              <w:spacing w:after="0" w:line="306" w:lineRule="auto"/>
              <w:ind w:left="0" w:right="173"/>
              <w:rPr>
                <w:rFonts w:ascii="Verdana" w:eastAsiaTheme="minorHAnsi" w:hAnsi="Verdana"/>
                <w:iCs/>
                <w:color w:val="000000"/>
                <w:sz w:val="16"/>
                <w:szCs w:val="16"/>
                <w:lang w:eastAsia="en-US"/>
              </w:rPr>
            </w:pPr>
          </w:p>
          <w:p w14:paraId="2FD881C1" w14:textId="7A697F73" w:rsidR="005221E6" w:rsidRPr="00BC2C5C" w:rsidRDefault="005221E6" w:rsidP="003F4709">
            <w:pPr>
              <w:spacing w:after="0" w:line="306" w:lineRule="auto"/>
              <w:ind w:left="0" w:right="173"/>
              <w:rPr>
                <w:rFonts w:ascii="Verdana" w:eastAsiaTheme="minorHAnsi" w:hAnsi="Verdana"/>
                <w:iCs/>
                <w:color w:val="000000"/>
                <w:sz w:val="22"/>
                <w:lang w:eastAsia="en-US"/>
              </w:rPr>
            </w:pPr>
            <w:r w:rsidRPr="00E134B6">
              <w:rPr>
                <w:rFonts w:ascii="Verdana" w:eastAsiaTheme="minorHAnsi" w:hAnsi="Verdana"/>
                <w:iCs/>
                <w:color w:val="000000"/>
                <w:sz w:val="16"/>
                <w:szCs w:val="16"/>
                <w:lang w:eastAsia="en-US"/>
              </w:rPr>
              <w:t>* graag omschrijven in toelichting</w:t>
            </w:r>
          </w:p>
        </w:tc>
        <w:tc>
          <w:tcPr>
            <w:tcW w:w="3021" w:type="dxa"/>
          </w:tcPr>
          <w:p w14:paraId="1FF68CED" w14:textId="77777777" w:rsidR="003F4709" w:rsidRPr="00BC2C5C" w:rsidRDefault="003F4709" w:rsidP="003F4709">
            <w:pPr>
              <w:spacing w:after="0" w:line="306" w:lineRule="auto"/>
              <w:ind w:left="0" w:right="173"/>
              <w:rPr>
                <w:rFonts w:ascii="Verdana" w:eastAsiaTheme="minorHAnsi" w:hAnsi="Verdana"/>
                <w:iCs/>
                <w:color w:val="000000"/>
                <w:sz w:val="22"/>
                <w:lang w:eastAsia="en-US"/>
              </w:rPr>
            </w:pPr>
          </w:p>
        </w:tc>
      </w:tr>
      <w:tr w:rsidR="00BC2C5C" w:rsidRPr="00BC2C5C" w14:paraId="6D5093F0" w14:textId="77777777" w:rsidTr="00B2278E">
        <w:tc>
          <w:tcPr>
            <w:tcW w:w="2977" w:type="dxa"/>
          </w:tcPr>
          <w:p w14:paraId="7AD9033A" w14:textId="0B4A2A99" w:rsidR="00BC2C5C" w:rsidRPr="00BC2C5C" w:rsidRDefault="00BC2C5C" w:rsidP="00BC2C5C">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Hoe is de sociale/ emotionele ontwikkeling</w:t>
            </w:r>
            <w:r w:rsidR="003476D9">
              <w:rPr>
                <w:rFonts w:ascii="Verdana" w:eastAsiaTheme="minorHAnsi" w:hAnsi="Verdana"/>
                <w:iCs/>
                <w:color w:val="000000"/>
                <w:sz w:val="22"/>
                <w:lang w:eastAsia="en-US"/>
              </w:rPr>
              <w:t xml:space="preserve">? </w:t>
            </w:r>
          </w:p>
        </w:tc>
        <w:tc>
          <w:tcPr>
            <w:tcW w:w="3211" w:type="dxa"/>
          </w:tcPr>
          <w:p w14:paraId="43E34436" w14:textId="4E84959E" w:rsidR="00BC2C5C" w:rsidRPr="00BC2C5C" w:rsidRDefault="00BC2C5C" w:rsidP="00BC2C5C">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noProof/>
                <w:color w:val="000000"/>
                <w:sz w:val="22"/>
                <w:lang w:eastAsia="en-US"/>
              </w:rPr>
              <w:drawing>
                <wp:anchor distT="0" distB="0" distL="114300" distR="114300" simplePos="0" relativeHeight="251655168" behindDoc="0" locked="0" layoutInCell="1" allowOverlap="1" wp14:anchorId="42CED413" wp14:editId="27FEF0A7">
                  <wp:simplePos x="0" y="0"/>
                  <wp:positionH relativeFrom="column">
                    <wp:posOffset>-3810</wp:posOffset>
                  </wp:positionH>
                  <wp:positionV relativeFrom="paragraph">
                    <wp:posOffset>331470</wp:posOffset>
                  </wp:positionV>
                  <wp:extent cx="295910" cy="394335"/>
                  <wp:effectExtent l="0" t="0" r="8890" b="5715"/>
                  <wp:wrapSquare wrapText="bothSides"/>
                  <wp:docPr id="3" name="Afbeelding 3" descr="C:\Users\loevelen\AppData\Local\Microsoft\Windows\INetCache\Content.MSO\30FB7A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evelen\AppData\Local\Microsoft\Windows\INetCache\Content.MSO\30FB7AE4.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295910" cy="394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C5C">
              <w:rPr>
                <w:rFonts w:ascii="Verdana" w:eastAsiaTheme="minorHAnsi" w:hAnsi="Verdana"/>
                <w:iCs/>
                <w:noProof/>
                <w:color w:val="000000"/>
                <w:sz w:val="22"/>
                <w:lang w:eastAsia="en-US"/>
              </w:rPr>
              <w:drawing>
                <wp:anchor distT="0" distB="0" distL="114300" distR="114300" simplePos="0" relativeHeight="251654144" behindDoc="0" locked="0" layoutInCell="1" allowOverlap="1" wp14:anchorId="054379E8" wp14:editId="2BA80A6B">
                  <wp:simplePos x="0" y="0"/>
                  <wp:positionH relativeFrom="column">
                    <wp:posOffset>1945</wp:posOffset>
                  </wp:positionH>
                  <wp:positionV relativeFrom="paragraph">
                    <wp:posOffset>334</wp:posOffset>
                  </wp:positionV>
                  <wp:extent cx="297491" cy="301276"/>
                  <wp:effectExtent l="0" t="0" r="7620" b="381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491" cy="301276"/>
                          </a:xfrm>
                          <a:prstGeom prst="rect">
                            <a:avLst/>
                          </a:prstGeom>
                          <a:noFill/>
                        </pic:spPr>
                      </pic:pic>
                    </a:graphicData>
                  </a:graphic>
                </wp:anchor>
              </w:drawing>
            </w:r>
            <w:r w:rsidRPr="00BC2C5C">
              <w:rPr>
                <w:rFonts w:ascii="Verdana" w:eastAsiaTheme="minorHAnsi" w:hAnsi="Verdana"/>
                <w:iCs/>
                <w:color w:val="000000"/>
                <w:sz w:val="22"/>
                <w:lang w:eastAsia="en-US"/>
              </w:rPr>
              <w:t>Eerste adaptieve fase (0-6 maanden)</w:t>
            </w:r>
          </w:p>
          <w:p w14:paraId="77E5BE64" w14:textId="53CB3C0F" w:rsidR="00BC2C5C" w:rsidRPr="00BC2C5C" w:rsidRDefault="00BC2C5C" w:rsidP="00BC2C5C">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Socialisatiefase (6-18 maanden)</w:t>
            </w:r>
          </w:p>
          <w:p w14:paraId="725DCF03" w14:textId="58AF1765" w:rsidR="001E7244" w:rsidRPr="001E7244" w:rsidRDefault="00BC2C5C" w:rsidP="001E7244">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noProof/>
                <w:color w:val="000000"/>
                <w:sz w:val="22"/>
                <w:lang w:eastAsia="en-US"/>
              </w:rPr>
              <w:drawing>
                <wp:anchor distT="0" distB="0" distL="114300" distR="114300" simplePos="0" relativeHeight="251656192" behindDoc="0" locked="0" layoutInCell="1" allowOverlap="1" wp14:anchorId="31398F12" wp14:editId="2ADF5211">
                  <wp:simplePos x="0" y="0"/>
                  <wp:positionH relativeFrom="column">
                    <wp:posOffset>1905</wp:posOffset>
                  </wp:positionH>
                  <wp:positionV relativeFrom="paragraph">
                    <wp:posOffset>37465</wp:posOffset>
                  </wp:positionV>
                  <wp:extent cx="297180" cy="428625"/>
                  <wp:effectExtent l="0" t="0" r="7620" b="9525"/>
                  <wp:wrapSquare wrapText="bothSides"/>
                  <wp:docPr id="4" name="Afbeelding 4" descr="C:\Users\loevelen\AppData\Local\Microsoft\Windows\INetCache\Content.MSO\8AB324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evelen\AppData\Local\Microsoft\Windows\INetCache\Content.MSO\8AB32470.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8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C5C">
              <w:rPr>
                <w:rFonts w:ascii="Verdana" w:eastAsiaTheme="minorHAnsi" w:hAnsi="Verdana"/>
                <w:iCs/>
                <w:color w:val="000000"/>
                <w:sz w:val="22"/>
                <w:lang w:eastAsia="en-US"/>
              </w:rPr>
              <w:t>Eerste individuatie fase (1,5 tot 3 jaar)</w:t>
            </w:r>
          </w:p>
        </w:tc>
        <w:tc>
          <w:tcPr>
            <w:tcW w:w="3021" w:type="dxa"/>
          </w:tcPr>
          <w:p w14:paraId="48D56E2D" w14:textId="77777777" w:rsidR="00BC2C5C" w:rsidRPr="00BC2C5C" w:rsidRDefault="00BC2C5C" w:rsidP="00BC2C5C">
            <w:pPr>
              <w:spacing w:after="0" w:line="306" w:lineRule="auto"/>
              <w:ind w:left="0" w:right="173"/>
              <w:rPr>
                <w:rFonts w:ascii="Verdana" w:eastAsiaTheme="minorHAnsi" w:hAnsi="Verdana"/>
                <w:iCs/>
                <w:color w:val="000000"/>
                <w:sz w:val="22"/>
                <w:lang w:eastAsia="en-US"/>
              </w:rPr>
            </w:pPr>
          </w:p>
          <w:p w14:paraId="2CD96121" w14:textId="77777777" w:rsidR="00BC2C5C" w:rsidRPr="00BC2C5C" w:rsidRDefault="00BC2C5C" w:rsidP="00BC2C5C">
            <w:pPr>
              <w:spacing w:after="0" w:line="306" w:lineRule="auto"/>
              <w:ind w:left="0" w:right="173"/>
              <w:rPr>
                <w:rFonts w:ascii="Verdana" w:eastAsiaTheme="minorHAnsi" w:hAnsi="Verdana"/>
                <w:iCs/>
                <w:color w:val="000000"/>
                <w:sz w:val="22"/>
                <w:lang w:eastAsia="en-US"/>
              </w:rPr>
            </w:pPr>
          </w:p>
          <w:p w14:paraId="250A15F8" w14:textId="77777777" w:rsidR="00BC2C5C" w:rsidRPr="00BC2C5C" w:rsidRDefault="00BC2C5C" w:rsidP="00BC2C5C">
            <w:pPr>
              <w:spacing w:after="0" w:line="306" w:lineRule="auto"/>
              <w:ind w:left="0" w:right="173"/>
              <w:rPr>
                <w:rFonts w:ascii="Verdana" w:eastAsiaTheme="minorHAnsi" w:hAnsi="Verdana"/>
                <w:iCs/>
                <w:color w:val="000000"/>
                <w:sz w:val="22"/>
                <w:lang w:eastAsia="en-US"/>
              </w:rPr>
            </w:pPr>
          </w:p>
          <w:p w14:paraId="1656A33F" w14:textId="77777777" w:rsidR="00BC2C5C" w:rsidRPr="00BC2C5C" w:rsidRDefault="00BC2C5C" w:rsidP="00BC2C5C">
            <w:pPr>
              <w:spacing w:after="0" w:line="306" w:lineRule="auto"/>
              <w:ind w:left="0" w:right="173"/>
              <w:rPr>
                <w:rFonts w:ascii="Verdana" w:eastAsiaTheme="minorHAnsi" w:hAnsi="Verdana"/>
                <w:iCs/>
                <w:color w:val="000000"/>
                <w:sz w:val="22"/>
                <w:lang w:eastAsia="en-US"/>
              </w:rPr>
            </w:pPr>
          </w:p>
          <w:p w14:paraId="59C0C61C" w14:textId="77777777" w:rsidR="00BC2C5C" w:rsidRPr="00BC2C5C" w:rsidRDefault="00BC2C5C" w:rsidP="00BC2C5C">
            <w:pPr>
              <w:spacing w:after="0" w:line="306" w:lineRule="auto"/>
              <w:ind w:left="0" w:right="173"/>
              <w:rPr>
                <w:rFonts w:ascii="Verdana" w:eastAsiaTheme="minorHAnsi" w:hAnsi="Verdana"/>
                <w:iCs/>
                <w:color w:val="000000"/>
                <w:sz w:val="22"/>
                <w:lang w:eastAsia="en-US"/>
              </w:rPr>
            </w:pPr>
          </w:p>
          <w:p w14:paraId="7ED4BCA2" w14:textId="77777777" w:rsidR="00BC2C5C" w:rsidRPr="00BC2C5C" w:rsidRDefault="00BC2C5C" w:rsidP="00BC2C5C">
            <w:pPr>
              <w:spacing w:after="0" w:line="306" w:lineRule="auto"/>
              <w:ind w:left="0" w:right="173"/>
              <w:rPr>
                <w:rFonts w:ascii="Verdana" w:eastAsiaTheme="minorHAnsi" w:hAnsi="Verdana"/>
                <w:iCs/>
                <w:color w:val="000000"/>
                <w:sz w:val="22"/>
                <w:lang w:eastAsia="en-US"/>
              </w:rPr>
            </w:pPr>
          </w:p>
          <w:p w14:paraId="13DBAB8A" w14:textId="77777777" w:rsidR="00E134B6" w:rsidRPr="00BC2C5C" w:rsidRDefault="00E134B6" w:rsidP="00BC2C5C">
            <w:pPr>
              <w:spacing w:after="0" w:line="306" w:lineRule="auto"/>
              <w:ind w:left="0" w:right="173"/>
              <w:rPr>
                <w:rFonts w:ascii="Verdana" w:eastAsiaTheme="minorHAnsi" w:hAnsi="Verdana"/>
                <w:iCs/>
                <w:color w:val="000000"/>
                <w:sz w:val="22"/>
                <w:lang w:eastAsia="en-US"/>
              </w:rPr>
            </w:pPr>
          </w:p>
        </w:tc>
      </w:tr>
      <w:tr w:rsidR="008B74CF" w:rsidRPr="00BC2C5C" w14:paraId="1795BE50" w14:textId="77777777" w:rsidTr="00B2278E">
        <w:tc>
          <w:tcPr>
            <w:tcW w:w="2977" w:type="dxa"/>
          </w:tcPr>
          <w:p w14:paraId="66DD7FCE" w14:textId="77777777" w:rsidR="008B74CF" w:rsidRPr="00BC2C5C" w:rsidRDefault="008B74CF" w:rsidP="00BC2C5C">
            <w:pPr>
              <w:spacing w:after="0" w:line="306" w:lineRule="auto"/>
              <w:ind w:left="0" w:right="173"/>
              <w:rPr>
                <w:rFonts w:ascii="Verdana" w:eastAsiaTheme="minorHAnsi" w:hAnsi="Verdana"/>
                <w:iCs/>
                <w:color w:val="000000"/>
                <w:sz w:val="22"/>
                <w:lang w:eastAsia="en-US"/>
              </w:rPr>
            </w:pPr>
          </w:p>
        </w:tc>
        <w:tc>
          <w:tcPr>
            <w:tcW w:w="3211" w:type="dxa"/>
          </w:tcPr>
          <w:p w14:paraId="5A7CF081" w14:textId="77777777" w:rsidR="008B74CF" w:rsidRPr="00BC2C5C" w:rsidRDefault="008B74CF" w:rsidP="00BC2C5C">
            <w:pPr>
              <w:spacing w:after="0" w:line="306" w:lineRule="auto"/>
              <w:ind w:left="0" w:right="173"/>
              <w:rPr>
                <w:rFonts w:ascii="Verdana" w:eastAsiaTheme="minorHAnsi" w:hAnsi="Verdana"/>
                <w:iCs/>
                <w:noProof/>
                <w:color w:val="000000"/>
                <w:sz w:val="22"/>
                <w:lang w:eastAsia="en-US"/>
              </w:rPr>
            </w:pPr>
          </w:p>
        </w:tc>
        <w:tc>
          <w:tcPr>
            <w:tcW w:w="3021" w:type="dxa"/>
          </w:tcPr>
          <w:p w14:paraId="06236992" w14:textId="77777777" w:rsidR="008B74CF" w:rsidRPr="00BC2C5C" w:rsidRDefault="008B74CF" w:rsidP="00BC2C5C">
            <w:pPr>
              <w:spacing w:after="0" w:line="306" w:lineRule="auto"/>
              <w:ind w:left="0" w:right="173"/>
              <w:rPr>
                <w:rFonts w:ascii="Verdana" w:eastAsiaTheme="minorHAnsi" w:hAnsi="Verdana"/>
                <w:iCs/>
                <w:color w:val="000000"/>
                <w:sz w:val="22"/>
                <w:lang w:eastAsia="en-US"/>
              </w:rPr>
            </w:pPr>
          </w:p>
        </w:tc>
      </w:tr>
      <w:tr w:rsidR="00BC2C5C" w:rsidRPr="00BC2C5C" w14:paraId="2ED79493" w14:textId="77777777" w:rsidTr="00B2278E">
        <w:tc>
          <w:tcPr>
            <w:tcW w:w="2977" w:type="dxa"/>
          </w:tcPr>
          <w:p w14:paraId="48514333" w14:textId="3545B66A" w:rsidR="00BC2C5C" w:rsidRPr="00BC2C5C" w:rsidRDefault="00BC2C5C" w:rsidP="00BC2C5C">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Visueel (zie </w:t>
            </w:r>
            <w:proofErr w:type="spellStart"/>
            <w:r w:rsidRPr="00BC2C5C">
              <w:rPr>
                <w:rFonts w:ascii="Verdana" w:eastAsiaTheme="minorHAnsi" w:hAnsi="Verdana"/>
                <w:iCs/>
                <w:color w:val="000000"/>
                <w:sz w:val="22"/>
                <w:lang w:eastAsia="en-US"/>
              </w:rPr>
              <w:t>vfo</w:t>
            </w:r>
            <w:proofErr w:type="spellEnd"/>
            <w:r w:rsidRPr="00BC2C5C">
              <w:rPr>
                <w:rFonts w:ascii="Verdana" w:eastAsiaTheme="minorHAnsi" w:hAnsi="Verdana"/>
                <w:iCs/>
                <w:color w:val="000000"/>
                <w:sz w:val="22"/>
                <w:lang w:eastAsia="en-US"/>
              </w:rPr>
              <w:t xml:space="preserve"> verslag)</w:t>
            </w:r>
          </w:p>
        </w:tc>
        <w:tc>
          <w:tcPr>
            <w:tcW w:w="3211" w:type="dxa"/>
            <w:vAlign w:val="center"/>
          </w:tcPr>
          <w:p w14:paraId="380C84A8" w14:textId="036A04AC" w:rsidR="00BC2C5C" w:rsidRPr="00BC2C5C" w:rsidRDefault="00BC2C5C" w:rsidP="00BC2C5C">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Gezichtsscherpte:</w:t>
            </w:r>
          </w:p>
          <w:p w14:paraId="1541D9BB" w14:textId="4FA576C7" w:rsidR="00BC2C5C" w:rsidRPr="00BC2C5C" w:rsidRDefault="00BC2C5C" w:rsidP="00BC2C5C">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Gezichtsveld:</w:t>
            </w:r>
          </w:p>
          <w:p w14:paraId="19CA84E4" w14:textId="5FB34394" w:rsidR="00BC2C5C" w:rsidRPr="00BC2C5C" w:rsidRDefault="00BC2C5C" w:rsidP="00BC2C5C">
            <w:pPr>
              <w:spacing w:after="0" w:line="306" w:lineRule="auto"/>
              <w:ind w:left="0" w:right="173"/>
              <w:rPr>
                <w:rFonts w:ascii="Verdana" w:eastAsiaTheme="minorHAnsi" w:hAnsi="Verdana"/>
                <w:iCs/>
                <w:color w:val="000000"/>
                <w:sz w:val="22"/>
                <w:lang w:eastAsia="en-US"/>
              </w:rPr>
            </w:pPr>
          </w:p>
          <w:p w14:paraId="7B347C0C" w14:textId="2A966C31" w:rsidR="00BC2C5C" w:rsidRPr="00BC2C5C" w:rsidRDefault="00BC2C5C" w:rsidP="00BC2C5C">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CVI kenmerken: Ja</w:t>
            </w:r>
            <w:r w:rsidR="00E134B6">
              <w:rPr>
                <w:rFonts w:ascii="Verdana" w:eastAsiaTheme="minorHAnsi" w:hAnsi="Verdana"/>
                <w:iCs/>
                <w:color w:val="000000"/>
                <w:sz w:val="22"/>
                <w:lang w:eastAsia="en-US"/>
              </w:rPr>
              <w:t>/nee</w:t>
            </w:r>
            <w:r w:rsidRPr="00BC2C5C">
              <w:rPr>
                <w:rFonts w:ascii="Verdana" w:eastAsiaTheme="minorHAnsi" w:hAnsi="Verdana"/>
                <w:iCs/>
                <w:color w:val="000000"/>
                <w:sz w:val="22"/>
                <w:lang w:eastAsia="en-US"/>
              </w:rPr>
              <w:t xml:space="preserve"> (graag toelichten)</w:t>
            </w:r>
          </w:p>
          <w:p w14:paraId="268D00FA" w14:textId="2F1AD926" w:rsidR="00BC2C5C" w:rsidRPr="00BC2C5C" w:rsidRDefault="00BC2C5C" w:rsidP="00BC2C5C">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color w:val="000000"/>
                <w:sz w:val="22"/>
                <w:lang w:eastAsia="en-US"/>
              </w:rPr>
              <w:t>Visuele aandacht: Ja</w:t>
            </w:r>
            <w:r w:rsidR="00E134B6">
              <w:rPr>
                <w:rFonts w:ascii="Verdana" w:eastAsiaTheme="minorHAnsi" w:hAnsi="Verdana"/>
                <w:iCs/>
                <w:color w:val="000000"/>
                <w:sz w:val="22"/>
                <w:lang w:eastAsia="en-US"/>
              </w:rPr>
              <w:t>/nee</w:t>
            </w:r>
            <w:r w:rsidRPr="00BC2C5C">
              <w:rPr>
                <w:rFonts w:ascii="Verdana" w:eastAsiaTheme="minorHAnsi" w:hAnsi="Verdana"/>
                <w:iCs/>
                <w:color w:val="000000"/>
                <w:sz w:val="22"/>
                <w:lang w:eastAsia="en-US"/>
              </w:rPr>
              <w:t xml:space="preserve"> (graag toelichten</w:t>
            </w:r>
            <w:r w:rsidR="00E134B6">
              <w:rPr>
                <w:rFonts w:ascii="Verdana" w:eastAsiaTheme="minorHAnsi" w:hAnsi="Verdana"/>
                <w:iCs/>
                <w:color w:val="000000"/>
                <w:sz w:val="22"/>
                <w:lang w:eastAsia="en-US"/>
              </w:rPr>
              <w:t>)</w:t>
            </w:r>
          </w:p>
          <w:p w14:paraId="253F63EF" w14:textId="49CF4E40" w:rsidR="00BC2C5C" w:rsidRPr="00BC2C5C" w:rsidRDefault="00BC2C5C" w:rsidP="00BC2C5C">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iCs/>
                <w:noProof/>
                <w:color w:val="000000"/>
                <w:sz w:val="22"/>
                <w:lang w:eastAsia="en-US"/>
              </w:rPr>
              <w:drawing>
                <wp:anchor distT="0" distB="0" distL="114300" distR="114300" simplePos="0" relativeHeight="251657216" behindDoc="0" locked="0" layoutInCell="1" allowOverlap="1" wp14:anchorId="6410D189" wp14:editId="41F5D5BA">
                  <wp:simplePos x="0" y="0"/>
                  <wp:positionH relativeFrom="column">
                    <wp:posOffset>757555</wp:posOffset>
                  </wp:positionH>
                  <wp:positionV relativeFrom="paragraph">
                    <wp:posOffset>198755</wp:posOffset>
                  </wp:positionV>
                  <wp:extent cx="718820" cy="608965"/>
                  <wp:effectExtent l="0" t="0" r="5080" b="63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8820" cy="608965"/>
                          </a:xfrm>
                          <a:prstGeom prst="rect">
                            <a:avLst/>
                          </a:prstGeom>
                          <a:noFill/>
                        </pic:spPr>
                      </pic:pic>
                    </a:graphicData>
                  </a:graphic>
                  <wp14:sizeRelH relativeFrom="margin">
                    <wp14:pctWidth>0</wp14:pctWidth>
                  </wp14:sizeRelH>
                  <wp14:sizeRelV relativeFrom="margin">
                    <wp14:pctHeight>0</wp14:pctHeight>
                  </wp14:sizeRelV>
                </wp:anchor>
              </w:drawing>
            </w:r>
            <w:r w:rsidRPr="00BC2C5C">
              <w:rPr>
                <w:rFonts w:ascii="Verdana" w:eastAsiaTheme="minorHAnsi" w:hAnsi="Verdana"/>
                <w:iCs/>
                <w:color w:val="000000"/>
                <w:sz w:val="22"/>
                <w:lang w:eastAsia="en-US"/>
              </w:rPr>
              <w:t xml:space="preserve">Inzetten van meerdere zintuigen tegelijk (kijken/ pakken tegelijkertijd) </w:t>
            </w:r>
          </w:p>
          <w:p w14:paraId="340CB4AB" w14:textId="77777777" w:rsidR="00BC2C5C" w:rsidRDefault="00BC2C5C" w:rsidP="00BC2C5C">
            <w:pPr>
              <w:spacing w:after="0" w:line="306" w:lineRule="auto"/>
              <w:ind w:left="0" w:right="173"/>
              <w:rPr>
                <w:rFonts w:ascii="Verdana" w:eastAsiaTheme="minorHAnsi" w:hAnsi="Verdana"/>
                <w:iCs/>
                <w:color w:val="000000"/>
                <w:sz w:val="22"/>
                <w:lang w:eastAsia="en-US"/>
              </w:rPr>
            </w:pPr>
          </w:p>
          <w:p w14:paraId="3597FF3A" w14:textId="77777777" w:rsidR="003476D9" w:rsidRDefault="003476D9" w:rsidP="00BC2C5C">
            <w:pPr>
              <w:spacing w:after="0" w:line="306" w:lineRule="auto"/>
              <w:ind w:left="0" w:right="173"/>
              <w:rPr>
                <w:rFonts w:ascii="Verdana" w:eastAsiaTheme="minorHAnsi" w:hAnsi="Verdana"/>
                <w:iCs/>
                <w:color w:val="000000"/>
                <w:sz w:val="22"/>
                <w:lang w:eastAsia="en-US"/>
              </w:rPr>
            </w:pPr>
          </w:p>
          <w:p w14:paraId="708BC45B" w14:textId="5D30E6A1" w:rsidR="003476D9" w:rsidRPr="00BC2C5C" w:rsidRDefault="003476D9" w:rsidP="00BC2C5C">
            <w:pPr>
              <w:spacing w:after="0" w:line="306" w:lineRule="auto"/>
              <w:ind w:left="0" w:right="173"/>
              <w:rPr>
                <w:rFonts w:ascii="Verdana" w:eastAsiaTheme="minorHAnsi" w:hAnsi="Verdana"/>
                <w:iCs/>
                <w:color w:val="000000"/>
                <w:sz w:val="22"/>
                <w:lang w:eastAsia="en-US"/>
              </w:rPr>
            </w:pPr>
          </w:p>
        </w:tc>
        <w:tc>
          <w:tcPr>
            <w:tcW w:w="3021" w:type="dxa"/>
          </w:tcPr>
          <w:p w14:paraId="3CF8C62E" w14:textId="3B142FB5" w:rsidR="00BC2C5C" w:rsidRPr="00BC2C5C" w:rsidRDefault="00BC2C5C" w:rsidP="00BC2C5C">
            <w:pPr>
              <w:spacing w:after="0" w:line="306" w:lineRule="auto"/>
              <w:ind w:left="0" w:right="173"/>
              <w:rPr>
                <w:rFonts w:ascii="Verdana" w:eastAsiaTheme="minorHAnsi" w:hAnsi="Verdana"/>
                <w:iCs/>
                <w:color w:val="000000"/>
                <w:sz w:val="22"/>
                <w:lang w:eastAsia="en-US"/>
              </w:rPr>
            </w:pPr>
          </w:p>
        </w:tc>
      </w:tr>
      <w:tr w:rsidR="001E7244" w:rsidRPr="00BC2C5C" w14:paraId="4A84C964" w14:textId="77777777" w:rsidTr="00B2278E">
        <w:tc>
          <w:tcPr>
            <w:tcW w:w="2977" w:type="dxa"/>
          </w:tcPr>
          <w:p w14:paraId="6C576B88" w14:textId="07D0E786" w:rsidR="001E7244" w:rsidRPr="00BC2C5C" w:rsidRDefault="001E7244" w:rsidP="001E7244">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b/>
                <w:bCs/>
                <w:color w:val="00819A"/>
                <w:sz w:val="22"/>
                <w:lang w:eastAsia="en-US"/>
              </w:rPr>
              <w:lastRenderedPageBreak/>
              <w:t>Persoonskenmerken</w:t>
            </w:r>
            <w:r w:rsidR="003476D9">
              <w:rPr>
                <w:rFonts w:ascii="Verdana" w:eastAsiaTheme="minorHAnsi" w:hAnsi="Verdana"/>
                <w:b/>
                <w:bCs/>
                <w:color w:val="00819A"/>
                <w:sz w:val="22"/>
                <w:lang w:eastAsia="en-US"/>
              </w:rPr>
              <w:t xml:space="preserve"> </w:t>
            </w:r>
            <w:r w:rsidRPr="00BC2C5C">
              <w:rPr>
                <w:rFonts w:ascii="Verdana" w:eastAsiaTheme="minorHAnsi" w:hAnsi="Verdana"/>
                <w:b/>
                <w:bCs/>
                <w:color w:val="00819A"/>
                <w:sz w:val="22"/>
                <w:lang w:eastAsia="en-US"/>
              </w:rPr>
              <w:t>kwaliteitsaspecten</w:t>
            </w:r>
          </w:p>
        </w:tc>
        <w:tc>
          <w:tcPr>
            <w:tcW w:w="3211" w:type="dxa"/>
          </w:tcPr>
          <w:p w14:paraId="70C51F90" w14:textId="36BF4E94" w:rsidR="001E7244" w:rsidRPr="00BC2C5C" w:rsidRDefault="001E7244" w:rsidP="001E7244">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b/>
                <w:bCs/>
                <w:color w:val="00819A"/>
                <w:sz w:val="22"/>
                <w:lang w:eastAsia="en-US"/>
              </w:rPr>
              <w:t>Beschrijven en/of omcirkelen wat van toepassing is</w:t>
            </w:r>
          </w:p>
        </w:tc>
        <w:tc>
          <w:tcPr>
            <w:tcW w:w="3021" w:type="dxa"/>
          </w:tcPr>
          <w:p w14:paraId="5558CB86" w14:textId="77C567AE" w:rsidR="001E7244" w:rsidRPr="00BC2C5C" w:rsidRDefault="00D11A2C" w:rsidP="001E7244">
            <w:pPr>
              <w:spacing w:after="0" w:line="306" w:lineRule="auto"/>
              <w:ind w:left="0" w:right="173"/>
              <w:rPr>
                <w:rFonts w:ascii="Verdana" w:eastAsiaTheme="minorHAnsi" w:hAnsi="Verdana"/>
                <w:iCs/>
                <w:color w:val="000000"/>
                <w:sz w:val="22"/>
                <w:lang w:eastAsia="en-US"/>
              </w:rPr>
            </w:pPr>
            <w:r>
              <w:rPr>
                <w:noProof/>
              </w:rPr>
              <w:drawing>
                <wp:anchor distT="0" distB="0" distL="114300" distR="114300" simplePos="0" relativeHeight="251658240" behindDoc="0" locked="0" layoutInCell="1" allowOverlap="1" wp14:anchorId="01E2DA0E" wp14:editId="625DFEC4">
                  <wp:simplePos x="0" y="0"/>
                  <wp:positionH relativeFrom="column">
                    <wp:posOffset>1650414</wp:posOffset>
                  </wp:positionH>
                  <wp:positionV relativeFrom="paragraph">
                    <wp:posOffset>-612775</wp:posOffset>
                  </wp:positionV>
                  <wp:extent cx="1005205" cy="504825"/>
                  <wp:effectExtent l="0" t="0" r="4445" b="9525"/>
                  <wp:wrapNone/>
                  <wp:docPr id="427248658" name="Afbeelding 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02394" name="Afbeelding 1" descr="Afbeelding met Lettertype, Graphics, logo, tekst&#10;&#10;Door AI gegenereerde inhoud is mogelijk onjuis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7244" w:rsidRPr="00BC2C5C">
              <w:rPr>
                <w:rFonts w:ascii="Verdana" w:eastAsiaTheme="minorHAnsi" w:hAnsi="Verdana"/>
                <w:b/>
                <w:bCs/>
                <w:color w:val="00819A"/>
                <w:sz w:val="22"/>
                <w:lang w:eastAsia="en-US"/>
              </w:rPr>
              <w:t>Toelichting</w:t>
            </w:r>
          </w:p>
        </w:tc>
      </w:tr>
      <w:tr w:rsidR="001E7244" w:rsidRPr="00BC2C5C" w14:paraId="2876295A" w14:textId="77777777" w:rsidTr="00B2278E">
        <w:tc>
          <w:tcPr>
            <w:tcW w:w="2977" w:type="dxa"/>
          </w:tcPr>
          <w:p w14:paraId="4774653D" w14:textId="1456F608" w:rsidR="001E7244" w:rsidRPr="00BC2C5C" w:rsidRDefault="001E7244" w:rsidP="001E7244">
            <w:pPr>
              <w:spacing w:after="69"/>
              <w:ind w:left="2"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Auditief</w:t>
            </w:r>
          </w:p>
        </w:tc>
        <w:tc>
          <w:tcPr>
            <w:tcW w:w="3211" w:type="dxa"/>
          </w:tcPr>
          <w:p w14:paraId="66A8FAFA" w14:textId="77777777" w:rsidR="001E7244" w:rsidRPr="00BC2C5C" w:rsidRDefault="001E7244" w:rsidP="001E7244">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Slechthorend Ja/ Nee</w:t>
            </w:r>
          </w:p>
          <w:p w14:paraId="575CBE6F" w14:textId="60265C1D" w:rsidR="001E7244" w:rsidRPr="00BC2C5C" w:rsidRDefault="001E7244" w:rsidP="001E7244">
            <w:pPr>
              <w:spacing w:after="0" w:line="344" w:lineRule="auto"/>
              <w:ind w:left="0" w:right="45"/>
              <w:rPr>
                <w:rFonts w:ascii="Verdana" w:eastAsiaTheme="minorHAnsi" w:hAnsi="Verdana"/>
                <w:iCs/>
                <w:color w:val="000000"/>
                <w:sz w:val="22"/>
                <w:lang w:eastAsia="en-US"/>
              </w:rPr>
            </w:pPr>
            <w:r>
              <w:rPr>
                <w:rFonts w:ascii="Verdana" w:eastAsiaTheme="minorHAnsi" w:hAnsi="Verdana"/>
                <w:iCs/>
                <w:color w:val="000000"/>
                <w:sz w:val="22"/>
                <w:lang w:eastAsia="en-US"/>
              </w:rPr>
              <w:t>(Graag</w:t>
            </w:r>
            <w:r w:rsidRPr="00BC2C5C">
              <w:rPr>
                <w:rFonts w:ascii="Verdana" w:eastAsiaTheme="minorHAnsi" w:hAnsi="Verdana"/>
                <w:iCs/>
                <w:color w:val="000000"/>
                <w:sz w:val="22"/>
                <w:lang w:eastAsia="en-US"/>
              </w:rPr>
              <w:t xml:space="preserve"> toelichten</w:t>
            </w:r>
            <w:r>
              <w:rPr>
                <w:rFonts w:ascii="Verdana" w:eastAsiaTheme="minorHAnsi" w:hAnsi="Verdana"/>
                <w:iCs/>
                <w:color w:val="000000"/>
                <w:sz w:val="22"/>
                <w:lang w:eastAsia="en-US"/>
              </w:rPr>
              <w:t>)</w:t>
            </w:r>
          </w:p>
        </w:tc>
        <w:tc>
          <w:tcPr>
            <w:tcW w:w="3021" w:type="dxa"/>
          </w:tcPr>
          <w:p w14:paraId="1C028A09"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tc>
      </w:tr>
      <w:tr w:rsidR="001E7244" w:rsidRPr="00BC2C5C" w14:paraId="1BA6DA27" w14:textId="77777777" w:rsidTr="00B2278E">
        <w:tc>
          <w:tcPr>
            <w:tcW w:w="2977" w:type="dxa"/>
          </w:tcPr>
          <w:p w14:paraId="176B92ED" w14:textId="727DFFEE" w:rsidR="001E7244" w:rsidRPr="00BC2C5C" w:rsidRDefault="001E7244" w:rsidP="001E7244">
            <w:pPr>
              <w:spacing w:after="69"/>
              <w:ind w:left="2"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Tast</w:t>
            </w:r>
          </w:p>
        </w:tc>
        <w:tc>
          <w:tcPr>
            <w:tcW w:w="3211" w:type="dxa"/>
          </w:tcPr>
          <w:p w14:paraId="79C87E89" w14:textId="37E079B8" w:rsidR="001E7244" w:rsidRPr="00BC2C5C" w:rsidRDefault="001E7244" w:rsidP="001E7244">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Overgevoelig</w:t>
            </w:r>
            <w:r>
              <w:rPr>
                <w:rFonts w:ascii="Verdana" w:eastAsiaTheme="minorHAnsi" w:hAnsi="Verdana"/>
                <w:iCs/>
                <w:color w:val="000000"/>
                <w:sz w:val="22"/>
                <w:lang w:eastAsia="en-US"/>
              </w:rPr>
              <w:t>heid</w:t>
            </w:r>
            <w:r w:rsidRPr="00BC2C5C">
              <w:rPr>
                <w:rFonts w:ascii="Verdana" w:eastAsiaTheme="minorHAnsi" w:hAnsi="Verdana"/>
                <w:iCs/>
                <w:color w:val="000000"/>
                <w:sz w:val="22"/>
                <w:lang w:eastAsia="en-US"/>
              </w:rPr>
              <w:t>/ ondergevoeligheid</w:t>
            </w:r>
          </w:p>
          <w:p w14:paraId="7F14061D" w14:textId="60A7C065" w:rsidR="001E7244" w:rsidRPr="00BC2C5C" w:rsidRDefault="001E7244" w:rsidP="001E7244">
            <w:pPr>
              <w:spacing w:after="0" w:line="344" w:lineRule="auto"/>
              <w:ind w:left="0" w:right="45"/>
              <w:rPr>
                <w:rFonts w:ascii="Verdana" w:eastAsiaTheme="minorHAnsi" w:hAnsi="Verdana"/>
                <w:iCs/>
                <w:color w:val="000000"/>
                <w:sz w:val="22"/>
                <w:lang w:eastAsia="en-US"/>
              </w:rPr>
            </w:pPr>
            <w:r>
              <w:rPr>
                <w:rFonts w:ascii="Verdana" w:eastAsiaTheme="minorHAnsi" w:hAnsi="Verdana"/>
                <w:iCs/>
                <w:color w:val="000000"/>
                <w:sz w:val="22"/>
                <w:lang w:eastAsia="en-US"/>
              </w:rPr>
              <w:t>Tactiel afweer? (Heeft</w:t>
            </w:r>
            <w:r w:rsidRPr="00BC2C5C">
              <w:rPr>
                <w:rFonts w:ascii="Verdana" w:eastAsiaTheme="minorHAnsi" w:hAnsi="Verdana"/>
                <w:iCs/>
                <w:color w:val="000000"/>
                <w:sz w:val="22"/>
                <w:lang w:eastAsia="en-US"/>
              </w:rPr>
              <w:t xml:space="preserve"> </w:t>
            </w:r>
            <w:r>
              <w:rPr>
                <w:rFonts w:ascii="Verdana" w:eastAsiaTheme="minorHAnsi" w:hAnsi="Verdana"/>
                <w:iCs/>
                <w:color w:val="000000"/>
                <w:sz w:val="22"/>
                <w:lang w:eastAsia="en-US"/>
              </w:rPr>
              <w:t xml:space="preserve">bv </w:t>
            </w:r>
            <w:r w:rsidRPr="00BC2C5C">
              <w:rPr>
                <w:rFonts w:ascii="Verdana" w:eastAsiaTheme="minorHAnsi" w:hAnsi="Verdana"/>
                <w:iCs/>
                <w:color w:val="000000"/>
                <w:sz w:val="22"/>
                <w:lang w:eastAsia="en-US"/>
              </w:rPr>
              <w:t>moeite met douchen, tandenpoetsen</w:t>
            </w:r>
            <w:r>
              <w:rPr>
                <w:rFonts w:ascii="Verdana" w:eastAsiaTheme="minorHAnsi" w:hAnsi="Verdana"/>
                <w:iCs/>
                <w:color w:val="000000"/>
                <w:sz w:val="22"/>
                <w:lang w:eastAsia="en-US"/>
              </w:rPr>
              <w:t>)</w:t>
            </w:r>
          </w:p>
          <w:p w14:paraId="14F04BF4" w14:textId="50E2AD09" w:rsidR="001E7244" w:rsidRPr="00BC2C5C" w:rsidRDefault="001E7244" w:rsidP="001E7244">
            <w:pPr>
              <w:spacing w:after="0" w:line="344" w:lineRule="auto"/>
              <w:ind w:left="0" w:right="45"/>
              <w:rPr>
                <w:rFonts w:ascii="Verdana" w:eastAsiaTheme="minorHAnsi" w:hAnsi="Verdana"/>
                <w:iCs/>
                <w:color w:val="000000"/>
                <w:sz w:val="22"/>
                <w:lang w:eastAsia="en-US"/>
              </w:rPr>
            </w:pPr>
          </w:p>
        </w:tc>
        <w:tc>
          <w:tcPr>
            <w:tcW w:w="3021" w:type="dxa"/>
          </w:tcPr>
          <w:p w14:paraId="619E9429"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tc>
      </w:tr>
      <w:tr w:rsidR="00BC2C5C" w:rsidRPr="00BC2C5C" w14:paraId="6C2B4FEF" w14:textId="77777777" w:rsidTr="00B2278E">
        <w:tc>
          <w:tcPr>
            <w:tcW w:w="2977" w:type="dxa"/>
          </w:tcPr>
          <w:p w14:paraId="5DD9C266" w14:textId="328F1ACB" w:rsidR="00BC2C5C" w:rsidRPr="00BC2C5C" w:rsidRDefault="00BC2C5C" w:rsidP="00BC2C5C">
            <w:pPr>
              <w:spacing w:after="69"/>
              <w:ind w:left="2"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Smaak en Geur</w:t>
            </w:r>
          </w:p>
        </w:tc>
        <w:tc>
          <w:tcPr>
            <w:tcW w:w="3211" w:type="dxa"/>
          </w:tcPr>
          <w:p w14:paraId="619D0093" w14:textId="19B95535" w:rsidR="002B4CA6" w:rsidRDefault="002B4CA6" w:rsidP="00BC2C5C">
            <w:pPr>
              <w:spacing w:after="0" w:line="344" w:lineRule="auto"/>
              <w:ind w:left="0" w:right="45"/>
              <w:rPr>
                <w:rFonts w:ascii="Verdana" w:eastAsiaTheme="minorHAnsi" w:hAnsi="Verdana"/>
                <w:iCs/>
                <w:color w:val="000000"/>
                <w:sz w:val="22"/>
                <w:lang w:eastAsia="en-US"/>
              </w:rPr>
            </w:pPr>
            <w:r>
              <w:rPr>
                <w:rFonts w:ascii="Verdana" w:eastAsiaTheme="minorHAnsi" w:hAnsi="Verdana"/>
                <w:iCs/>
                <w:color w:val="000000"/>
                <w:sz w:val="22"/>
                <w:lang w:eastAsia="en-US"/>
              </w:rPr>
              <w:t>Is er een bepaalde voorkeur of afkeer van smaak of geur?</w:t>
            </w:r>
          </w:p>
          <w:p w14:paraId="7727BBDB" w14:textId="77777777" w:rsidR="002B4CA6" w:rsidRDefault="002B4CA6" w:rsidP="00BC2C5C">
            <w:pPr>
              <w:spacing w:after="0" w:line="344" w:lineRule="auto"/>
              <w:ind w:left="0" w:right="45"/>
              <w:rPr>
                <w:rFonts w:ascii="Verdana" w:eastAsiaTheme="minorHAnsi" w:hAnsi="Verdana"/>
                <w:iCs/>
                <w:color w:val="000000"/>
                <w:sz w:val="22"/>
                <w:lang w:eastAsia="en-US"/>
              </w:rPr>
            </w:pPr>
          </w:p>
          <w:p w14:paraId="0603B147" w14:textId="6B8B9428" w:rsidR="00BC2C5C" w:rsidRPr="00BC2C5C" w:rsidRDefault="002B4CA6" w:rsidP="00BC2C5C">
            <w:pPr>
              <w:spacing w:after="0" w:line="344" w:lineRule="auto"/>
              <w:ind w:left="0" w:right="45"/>
              <w:rPr>
                <w:rFonts w:ascii="Verdana" w:eastAsiaTheme="minorHAnsi" w:hAnsi="Verdana"/>
                <w:iCs/>
                <w:color w:val="000000"/>
                <w:sz w:val="22"/>
                <w:lang w:eastAsia="en-US"/>
              </w:rPr>
            </w:pPr>
            <w:r>
              <w:rPr>
                <w:color w:val="auto"/>
                <w:szCs w:val="24"/>
              </w:rPr>
              <w:t>Zie voor meer informatie:</w:t>
            </w:r>
            <w:r>
              <w:t xml:space="preserve"> </w:t>
            </w:r>
            <w:hyperlink r:id="rId15" w:history="1">
              <w:r>
                <w:rPr>
                  <w:rStyle w:val="Hyperlink"/>
                </w:rPr>
                <w:t>Mijn neus als gids</w:t>
              </w:r>
            </w:hyperlink>
            <w:r>
              <w:rPr>
                <w:rFonts w:ascii="Verdana" w:eastAsiaTheme="minorHAnsi" w:hAnsi="Verdana"/>
                <w:iCs/>
                <w:color w:val="000000"/>
                <w:sz w:val="22"/>
                <w:lang w:eastAsia="en-US"/>
              </w:rPr>
              <w:t xml:space="preserve"> </w:t>
            </w:r>
          </w:p>
        </w:tc>
        <w:tc>
          <w:tcPr>
            <w:tcW w:w="3021" w:type="dxa"/>
          </w:tcPr>
          <w:p w14:paraId="56B4ABB0" w14:textId="77777777" w:rsidR="00BC2C5C" w:rsidRPr="00BC2C5C" w:rsidRDefault="00BC2C5C" w:rsidP="00BC2C5C">
            <w:pPr>
              <w:spacing w:after="0" w:line="306" w:lineRule="auto"/>
              <w:ind w:left="0" w:right="173"/>
              <w:rPr>
                <w:rFonts w:ascii="Verdana" w:eastAsiaTheme="minorHAnsi" w:hAnsi="Verdana"/>
                <w:iCs/>
                <w:color w:val="000000"/>
                <w:sz w:val="22"/>
                <w:lang w:eastAsia="en-US"/>
              </w:rPr>
            </w:pPr>
          </w:p>
        </w:tc>
      </w:tr>
      <w:tr w:rsidR="00BC2C5C" w:rsidRPr="00BC2C5C" w14:paraId="2F299108" w14:textId="77777777" w:rsidTr="00B2278E">
        <w:tc>
          <w:tcPr>
            <w:tcW w:w="2977" w:type="dxa"/>
          </w:tcPr>
          <w:p w14:paraId="44E90D4E" w14:textId="5E987256" w:rsidR="00BC2C5C" w:rsidRPr="00BC2C5C" w:rsidRDefault="00BC2C5C" w:rsidP="00BC2C5C">
            <w:pPr>
              <w:spacing w:after="69"/>
              <w:ind w:left="2"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Vestibulair/ proprioceptief</w:t>
            </w:r>
          </w:p>
        </w:tc>
        <w:tc>
          <w:tcPr>
            <w:tcW w:w="3211" w:type="dxa"/>
          </w:tcPr>
          <w:p w14:paraId="0AE4706F" w14:textId="483BE2D2" w:rsidR="00BC2C5C" w:rsidRDefault="00BC2C5C" w:rsidP="00BC2C5C">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Overgevoeligheid</w:t>
            </w:r>
            <w:r w:rsidR="002B4CA6">
              <w:rPr>
                <w:rFonts w:ascii="Verdana" w:eastAsiaTheme="minorHAnsi" w:hAnsi="Verdana"/>
                <w:iCs/>
                <w:color w:val="000000"/>
                <w:sz w:val="22"/>
                <w:lang w:eastAsia="en-US"/>
              </w:rPr>
              <w:t xml:space="preserve"> onder</w:t>
            </w:r>
            <w:r w:rsidRPr="00BC2C5C">
              <w:rPr>
                <w:rFonts w:ascii="Verdana" w:eastAsiaTheme="minorHAnsi" w:hAnsi="Verdana"/>
                <w:iCs/>
                <w:color w:val="000000"/>
                <w:sz w:val="22"/>
                <w:lang w:eastAsia="en-US"/>
              </w:rPr>
              <w:t xml:space="preserve"> voor beweging</w:t>
            </w:r>
            <w:r w:rsidR="002B4CA6">
              <w:rPr>
                <w:rFonts w:ascii="Verdana" w:eastAsiaTheme="minorHAnsi" w:hAnsi="Verdana"/>
                <w:iCs/>
                <w:color w:val="000000"/>
                <w:sz w:val="22"/>
                <w:lang w:eastAsia="en-US"/>
              </w:rPr>
              <w:t xml:space="preserve">? (Verandering van houding </w:t>
            </w:r>
            <w:r w:rsidR="00F03BDD">
              <w:rPr>
                <w:rFonts w:ascii="Verdana" w:eastAsiaTheme="minorHAnsi" w:hAnsi="Verdana"/>
                <w:iCs/>
                <w:color w:val="000000"/>
                <w:sz w:val="22"/>
                <w:lang w:eastAsia="en-US"/>
              </w:rPr>
              <w:t>kan</w:t>
            </w:r>
            <w:r w:rsidR="002B4CA6">
              <w:rPr>
                <w:rFonts w:ascii="Verdana" w:eastAsiaTheme="minorHAnsi" w:hAnsi="Verdana"/>
                <w:iCs/>
                <w:color w:val="000000"/>
                <w:sz w:val="22"/>
                <w:lang w:eastAsia="en-US"/>
              </w:rPr>
              <w:t xml:space="preserve"> lastig</w:t>
            </w:r>
            <w:r w:rsidR="00F03BDD">
              <w:rPr>
                <w:rFonts w:ascii="Verdana" w:eastAsiaTheme="minorHAnsi" w:hAnsi="Verdana"/>
                <w:iCs/>
                <w:color w:val="000000"/>
                <w:sz w:val="22"/>
                <w:lang w:eastAsia="en-US"/>
              </w:rPr>
              <w:t xml:space="preserve"> zijn</w:t>
            </w:r>
            <w:r w:rsidR="002B4CA6">
              <w:rPr>
                <w:rFonts w:ascii="Verdana" w:eastAsiaTheme="minorHAnsi" w:hAnsi="Verdana"/>
                <w:iCs/>
                <w:color w:val="000000"/>
                <w:sz w:val="22"/>
                <w:lang w:eastAsia="en-US"/>
              </w:rPr>
              <w:t>, bv bij verschonen)</w:t>
            </w:r>
          </w:p>
          <w:p w14:paraId="70489437" w14:textId="77777777" w:rsidR="00F03BDD" w:rsidRDefault="00F03BDD" w:rsidP="00BC2C5C">
            <w:pPr>
              <w:spacing w:after="0" w:line="344" w:lineRule="auto"/>
              <w:ind w:left="0" w:right="45"/>
              <w:rPr>
                <w:rFonts w:ascii="Verdana" w:eastAsiaTheme="minorHAnsi" w:hAnsi="Verdana"/>
                <w:iCs/>
                <w:color w:val="000000"/>
                <w:sz w:val="22"/>
                <w:lang w:eastAsia="en-US"/>
              </w:rPr>
            </w:pPr>
          </w:p>
          <w:p w14:paraId="62FC35C5" w14:textId="3CE0A12C" w:rsidR="002B4CA6" w:rsidRPr="00BC2C5C" w:rsidRDefault="002B4CA6" w:rsidP="00BC2C5C">
            <w:pPr>
              <w:spacing w:after="0" w:line="344" w:lineRule="auto"/>
              <w:ind w:left="0" w:right="45"/>
              <w:rPr>
                <w:rFonts w:ascii="Verdana" w:eastAsiaTheme="minorHAnsi" w:hAnsi="Verdana"/>
                <w:iCs/>
                <w:color w:val="000000"/>
                <w:sz w:val="22"/>
                <w:lang w:eastAsia="en-US"/>
              </w:rPr>
            </w:pPr>
            <w:r>
              <w:rPr>
                <w:rFonts w:ascii="Verdana" w:eastAsiaTheme="minorHAnsi" w:hAnsi="Verdana"/>
                <w:iCs/>
                <w:color w:val="000000"/>
                <w:sz w:val="22"/>
                <w:lang w:eastAsia="en-US"/>
              </w:rPr>
              <w:t>Ondergevoelig</w:t>
            </w:r>
            <w:r w:rsidR="00F03BDD">
              <w:rPr>
                <w:rFonts w:ascii="Verdana" w:eastAsiaTheme="minorHAnsi" w:hAnsi="Verdana"/>
                <w:iCs/>
                <w:color w:val="000000"/>
                <w:sz w:val="22"/>
                <w:lang w:eastAsia="en-US"/>
              </w:rPr>
              <w:t>heid</w:t>
            </w:r>
            <w:r>
              <w:rPr>
                <w:rFonts w:ascii="Verdana" w:eastAsiaTheme="minorHAnsi" w:hAnsi="Verdana"/>
                <w:iCs/>
                <w:color w:val="000000"/>
                <w:sz w:val="22"/>
                <w:lang w:eastAsia="en-US"/>
              </w:rPr>
              <w:t xml:space="preserve"> voor bewegen</w:t>
            </w:r>
            <w:r w:rsidR="00F03BDD">
              <w:rPr>
                <w:rFonts w:ascii="Verdana" w:eastAsiaTheme="minorHAnsi" w:hAnsi="Verdana"/>
                <w:iCs/>
                <w:color w:val="000000"/>
                <w:sz w:val="22"/>
                <w:lang w:eastAsia="en-US"/>
              </w:rPr>
              <w:t>?</w:t>
            </w:r>
          </w:p>
          <w:p w14:paraId="3BB03BC2" w14:textId="1093DEA4" w:rsidR="00BC2C5C" w:rsidRPr="00BC2C5C" w:rsidRDefault="00BC2C5C" w:rsidP="00BC2C5C">
            <w:pPr>
              <w:spacing w:after="0" w:line="344" w:lineRule="auto"/>
              <w:ind w:left="0" w:right="45"/>
              <w:rPr>
                <w:rFonts w:ascii="Verdana" w:eastAsiaTheme="minorHAnsi" w:hAnsi="Verdana"/>
                <w:iCs/>
                <w:color w:val="000000"/>
                <w:sz w:val="22"/>
                <w:lang w:eastAsia="en-US"/>
              </w:rPr>
            </w:pPr>
          </w:p>
        </w:tc>
        <w:tc>
          <w:tcPr>
            <w:tcW w:w="3021" w:type="dxa"/>
          </w:tcPr>
          <w:p w14:paraId="72F153D2" w14:textId="77777777" w:rsidR="00BC2C5C" w:rsidRPr="00BC2C5C" w:rsidRDefault="00BC2C5C" w:rsidP="00BC2C5C">
            <w:pPr>
              <w:spacing w:after="0" w:line="306" w:lineRule="auto"/>
              <w:ind w:left="0" w:right="173"/>
              <w:rPr>
                <w:rFonts w:ascii="Verdana" w:eastAsiaTheme="minorHAnsi" w:hAnsi="Verdana"/>
                <w:iCs/>
                <w:color w:val="000000"/>
                <w:sz w:val="22"/>
                <w:lang w:eastAsia="en-US"/>
              </w:rPr>
            </w:pPr>
          </w:p>
        </w:tc>
      </w:tr>
      <w:tr w:rsidR="00BC2C5C" w:rsidRPr="00BC2C5C" w14:paraId="1CA3BA04" w14:textId="77777777" w:rsidTr="00B2278E">
        <w:tc>
          <w:tcPr>
            <w:tcW w:w="2977" w:type="dxa"/>
          </w:tcPr>
          <w:p w14:paraId="093F692B" w14:textId="13D10243" w:rsidR="00BC2C5C" w:rsidRPr="00BC2C5C" w:rsidRDefault="00BC2C5C" w:rsidP="00BC2C5C">
            <w:pPr>
              <w:spacing w:after="69"/>
              <w:ind w:left="2"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Het voorkeu</w:t>
            </w:r>
            <w:r w:rsidR="00F03BDD">
              <w:rPr>
                <w:rFonts w:ascii="Verdana" w:eastAsiaTheme="minorHAnsi" w:hAnsi="Verdana"/>
                <w:iCs/>
                <w:color w:val="000000"/>
                <w:sz w:val="22"/>
                <w:lang w:eastAsia="en-US"/>
              </w:rPr>
              <w:t>r</w:t>
            </w:r>
            <w:r w:rsidRPr="00BC2C5C">
              <w:rPr>
                <w:rFonts w:ascii="Verdana" w:eastAsiaTheme="minorHAnsi" w:hAnsi="Verdana"/>
                <w:iCs/>
                <w:color w:val="000000"/>
                <w:sz w:val="22"/>
                <w:lang w:eastAsia="en-US"/>
              </w:rPr>
              <w:t>skanaal (welke zintuigpoort staat open)</w:t>
            </w:r>
          </w:p>
        </w:tc>
        <w:tc>
          <w:tcPr>
            <w:tcW w:w="3211" w:type="dxa"/>
          </w:tcPr>
          <w:p w14:paraId="40BFDA4A" w14:textId="77777777" w:rsidR="00BC2C5C" w:rsidRPr="00BC2C5C" w:rsidRDefault="00BC2C5C" w:rsidP="00BC2C5C">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Voelen-kijken-luisteren-bewegen-ruiken-proeven</w:t>
            </w:r>
          </w:p>
          <w:p w14:paraId="567A76BC" w14:textId="77777777" w:rsidR="00BC2C5C" w:rsidRPr="00BC2C5C" w:rsidRDefault="00BC2C5C" w:rsidP="00BC2C5C">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Hoe merkt je dat?</w:t>
            </w:r>
          </w:p>
          <w:p w14:paraId="60B23EC8" w14:textId="0C7A9A34" w:rsidR="00BC2C5C" w:rsidRPr="00BC2C5C" w:rsidRDefault="00BC2C5C" w:rsidP="00BC2C5C">
            <w:pPr>
              <w:spacing w:after="0" w:line="344" w:lineRule="auto"/>
              <w:ind w:left="0" w:right="45"/>
              <w:rPr>
                <w:rFonts w:ascii="Verdana" w:eastAsiaTheme="minorHAnsi" w:hAnsi="Verdana"/>
                <w:iCs/>
                <w:color w:val="000000"/>
                <w:sz w:val="22"/>
                <w:lang w:eastAsia="en-US"/>
              </w:rPr>
            </w:pPr>
          </w:p>
        </w:tc>
        <w:tc>
          <w:tcPr>
            <w:tcW w:w="3021" w:type="dxa"/>
          </w:tcPr>
          <w:p w14:paraId="311F6649" w14:textId="77777777" w:rsidR="00BC2C5C" w:rsidRPr="00BC2C5C" w:rsidRDefault="00BC2C5C" w:rsidP="00BC2C5C">
            <w:pPr>
              <w:spacing w:after="0" w:line="306" w:lineRule="auto"/>
              <w:ind w:left="0" w:right="173"/>
              <w:rPr>
                <w:rFonts w:ascii="Verdana" w:eastAsiaTheme="minorHAnsi" w:hAnsi="Verdana"/>
                <w:iCs/>
                <w:color w:val="000000"/>
                <w:sz w:val="22"/>
                <w:lang w:eastAsia="en-US"/>
              </w:rPr>
            </w:pPr>
          </w:p>
        </w:tc>
      </w:tr>
      <w:tr w:rsidR="008B74CF" w:rsidRPr="00BC2C5C" w14:paraId="27635C50" w14:textId="77777777" w:rsidTr="00B2278E">
        <w:tc>
          <w:tcPr>
            <w:tcW w:w="2977" w:type="dxa"/>
          </w:tcPr>
          <w:p w14:paraId="19EAB715" w14:textId="77777777" w:rsidR="008B74CF" w:rsidRPr="00BC2C5C" w:rsidRDefault="008B74CF" w:rsidP="00BC2C5C">
            <w:pPr>
              <w:spacing w:after="69"/>
              <w:ind w:left="2" w:right="0"/>
              <w:rPr>
                <w:rFonts w:ascii="Verdana" w:eastAsiaTheme="minorHAnsi" w:hAnsi="Verdana"/>
                <w:iCs/>
                <w:color w:val="000000"/>
                <w:sz w:val="22"/>
                <w:lang w:eastAsia="en-US"/>
              </w:rPr>
            </w:pPr>
          </w:p>
        </w:tc>
        <w:tc>
          <w:tcPr>
            <w:tcW w:w="3211" w:type="dxa"/>
          </w:tcPr>
          <w:p w14:paraId="5C7E5E38" w14:textId="77777777" w:rsidR="008B74CF" w:rsidRPr="00BC2C5C" w:rsidRDefault="008B74CF" w:rsidP="00BC2C5C">
            <w:pPr>
              <w:spacing w:after="0" w:line="344" w:lineRule="auto"/>
              <w:ind w:left="0" w:right="45"/>
              <w:rPr>
                <w:rFonts w:ascii="Verdana" w:eastAsiaTheme="minorHAnsi" w:hAnsi="Verdana"/>
                <w:iCs/>
                <w:color w:val="000000"/>
                <w:sz w:val="22"/>
                <w:lang w:eastAsia="en-US"/>
              </w:rPr>
            </w:pPr>
          </w:p>
        </w:tc>
        <w:tc>
          <w:tcPr>
            <w:tcW w:w="3021" w:type="dxa"/>
          </w:tcPr>
          <w:p w14:paraId="76F17005" w14:textId="77777777" w:rsidR="008B74CF" w:rsidRPr="00BC2C5C" w:rsidRDefault="008B74CF" w:rsidP="00BC2C5C">
            <w:pPr>
              <w:spacing w:after="0" w:line="306" w:lineRule="auto"/>
              <w:ind w:left="0" w:right="173"/>
              <w:rPr>
                <w:rFonts w:ascii="Verdana" w:eastAsiaTheme="minorHAnsi" w:hAnsi="Verdana"/>
                <w:iCs/>
                <w:color w:val="000000"/>
                <w:sz w:val="22"/>
                <w:lang w:eastAsia="en-US"/>
              </w:rPr>
            </w:pPr>
          </w:p>
        </w:tc>
      </w:tr>
      <w:tr w:rsidR="00BC2C5C" w:rsidRPr="00BC2C5C" w14:paraId="085F1913" w14:textId="77777777" w:rsidTr="00B2278E">
        <w:tc>
          <w:tcPr>
            <w:tcW w:w="2977" w:type="dxa"/>
          </w:tcPr>
          <w:p w14:paraId="54593E82" w14:textId="7C2A524E" w:rsidR="00BC2C5C" w:rsidRPr="00BC2C5C" w:rsidRDefault="00BC2C5C" w:rsidP="00BC2C5C">
            <w:pPr>
              <w:spacing w:after="69"/>
              <w:ind w:left="2"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De beste uitgangshouding (om tot handelen te komen):</w:t>
            </w:r>
          </w:p>
        </w:tc>
        <w:tc>
          <w:tcPr>
            <w:tcW w:w="3211" w:type="dxa"/>
            <w:vAlign w:val="center"/>
          </w:tcPr>
          <w:p w14:paraId="7EBFEDB8" w14:textId="07894C42" w:rsidR="00BC2C5C" w:rsidRPr="00BC2C5C" w:rsidRDefault="00BC2C5C" w:rsidP="00BC2C5C">
            <w:pPr>
              <w:spacing w:after="0" w:line="344" w:lineRule="auto"/>
              <w:ind w:left="0" w:right="45"/>
              <w:rPr>
                <w:rFonts w:ascii="Verdana" w:eastAsiaTheme="minorHAnsi" w:hAnsi="Verdana"/>
                <w:iCs/>
                <w:color w:val="000000"/>
                <w:sz w:val="22"/>
                <w:lang w:eastAsia="en-US"/>
              </w:rPr>
            </w:pPr>
            <w:proofErr w:type="spellStart"/>
            <w:r w:rsidRPr="00BC2C5C">
              <w:rPr>
                <w:rFonts w:ascii="Verdana" w:eastAsiaTheme="minorHAnsi" w:hAnsi="Verdana"/>
                <w:iCs/>
                <w:color w:val="000000"/>
                <w:sz w:val="22"/>
                <w:lang w:eastAsia="en-US"/>
              </w:rPr>
              <w:t>Ruglig</w:t>
            </w:r>
            <w:proofErr w:type="spellEnd"/>
            <w:r w:rsidRPr="00BC2C5C">
              <w:rPr>
                <w:rFonts w:ascii="Verdana" w:eastAsiaTheme="minorHAnsi" w:hAnsi="Verdana"/>
                <w:iCs/>
                <w:color w:val="000000"/>
                <w:sz w:val="22"/>
                <w:lang w:eastAsia="en-US"/>
              </w:rPr>
              <w:t xml:space="preserve"> – </w:t>
            </w:r>
            <w:proofErr w:type="spellStart"/>
            <w:r w:rsidRPr="00BC2C5C">
              <w:rPr>
                <w:rFonts w:ascii="Verdana" w:eastAsiaTheme="minorHAnsi" w:hAnsi="Verdana"/>
                <w:iCs/>
                <w:color w:val="000000"/>
                <w:sz w:val="22"/>
                <w:lang w:eastAsia="en-US"/>
              </w:rPr>
              <w:t>ruglig</w:t>
            </w:r>
            <w:proofErr w:type="spellEnd"/>
            <w:r w:rsidRPr="00BC2C5C">
              <w:rPr>
                <w:rFonts w:ascii="Verdana" w:eastAsiaTheme="minorHAnsi" w:hAnsi="Verdana"/>
                <w:iCs/>
                <w:color w:val="000000"/>
                <w:sz w:val="22"/>
                <w:lang w:eastAsia="en-US"/>
              </w:rPr>
              <w:t xml:space="preserve"> gesteund – </w:t>
            </w:r>
            <w:proofErr w:type="spellStart"/>
            <w:r w:rsidRPr="00BC2C5C">
              <w:rPr>
                <w:rFonts w:ascii="Verdana" w:eastAsiaTheme="minorHAnsi" w:hAnsi="Verdana"/>
                <w:iCs/>
                <w:color w:val="000000"/>
                <w:sz w:val="22"/>
                <w:lang w:eastAsia="en-US"/>
              </w:rPr>
              <w:t>buiklig</w:t>
            </w:r>
            <w:proofErr w:type="spellEnd"/>
            <w:r w:rsidRPr="00BC2C5C">
              <w:rPr>
                <w:rFonts w:ascii="Verdana" w:eastAsiaTheme="minorHAnsi" w:hAnsi="Verdana"/>
                <w:iCs/>
                <w:color w:val="000000"/>
                <w:sz w:val="22"/>
                <w:lang w:eastAsia="en-US"/>
              </w:rPr>
              <w:t xml:space="preserve"> – </w:t>
            </w:r>
            <w:proofErr w:type="spellStart"/>
            <w:r w:rsidRPr="00BC2C5C">
              <w:rPr>
                <w:rFonts w:ascii="Verdana" w:eastAsiaTheme="minorHAnsi" w:hAnsi="Verdana"/>
                <w:iCs/>
                <w:color w:val="000000"/>
                <w:sz w:val="22"/>
                <w:lang w:eastAsia="en-US"/>
              </w:rPr>
              <w:t>buiklig</w:t>
            </w:r>
            <w:proofErr w:type="spellEnd"/>
            <w:r w:rsidRPr="00BC2C5C">
              <w:rPr>
                <w:rFonts w:ascii="Verdana" w:eastAsiaTheme="minorHAnsi" w:hAnsi="Verdana"/>
                <w:iCs/>
                <w:color w:val="000000"/>
                <w:sz w:val="22"/>
                <w:lang w:eastAsia="en-US"/>
              </w:rPr>
              <w:t xml:space="preserve"> gesteund – zit (los op de mat) – zit, in eigen stoel – in statafel – in schommel – in </w:t>
            </w:r>
            <w:proofErr w:type="spellStart"/>
            <w:r w:rsidRPr="00BC2C5C">
              <w:rPr>
                <w:rFonts w:ascii="Verdana" w:eastAsiaTheme="minorHAnsi" w:hAnsi="Verdana"/>
                <w:iCs/>
                <w:color w:val="000000"/>
                <w:sz w:val="22"/>
                <w:lang w:eastAsia="en-US"/>
              </w:rPr>
              <w:t>bouncer</w:t>
            </w:r>
            <w:proofErr w:type="spellEnd"/>
            <w:r w:rsidRPr="00BC2C5C">
              <w:rPr>
                <w:rFonts w:ascii="Verdana" w:eastAsiaTheme="minorHAnsi" w:hAnsi="Verdana"/>
                <w:iCs/>
                <w:color w:val="000000"/>
                <w:sz w:val="22"/>
                <w:lang w:eastAsia="en-US"/>
              </w:rPr>
              <w:t xml:space="preserve"> – in hangmat</w:t>
            </w:r>
          </w:p>
        </w:tc>
        <w:tc>
          <w:tcPr>
            <w:tcW w:w="3021" w:type="dxa"/>
          </w:tcPr>
          <w:p w14:paraId="240FACA6" w14:textId="153FBC12" w:rsidR="00BC2C5C" w:rsidRPr="00BC2C5C" w:rsidRDefault="00BC2C5C" w:rsidP="00BC2C5C">
            <w:pPr>
              <w:spacing w:after="0" w:line="306" w:lineRule="auto"/>
              <w:ind w:left="0" w:right="173"/>
              <w:rPr>
                <w:rFonts w:ascii="Verdana" w:eastAsiaTheme="minorHAnsi" w:hAnsi="Verdana"/>
                <w:iCs/>
                <w:color w:val="000000"/>
                <w:sz w:val="22"/>
                <w:lang w:eastAsia="en-US"/>
              </w:rPr>
            </w:pPr>
          </w:p>
        </w:tc>
      </w:tr>
      <w:tr w:rsidR="001E7244" w:rsidRPr="00BC2C5C" w14:paraId="49FBE7DD" w14:textId="77777777" w:rsidTr="00B2278E">
        <w:tc>
          <w:tcPr>
            <w:tcW w:w="2977" w:type="dxa"/>
          </w:tcPr>
          <w:p w14:paraId="0089B797" w14:textId="46F44AB6" w:rsidR="001E7244" w:rsidRPr="00BC2C5C" w:rsidRDefault="001E7244" w:rsidP="001E7244">
            <w:pPr>
              <w:spacing w:after="69"/>
              <w:ind w:left="2" w:right="0"/>
              <w:rPr>
                <w:rFonts w:ascii="Verdana" w:eastAsiaTheme="minorHAnsi" w:hAnsi="Verdana"/>
                <w:iCs/>
                <w:color w:val="000000"/>
                <w:sz w:val="22"/>
                <w:lang w:eastAsia="en-US"/>
              </w:rPr>
            </w:pPr>
            <w:r w:rsidRPr="00BC2C5C">
              <w:rPr>
                <w:rFonts w:ascii="Verdana" w:eastAsiaTheme="minorHAnsi" w:hAnsi="Verdana"/>
                <w:b/>
                <w:bCs/>
                <w:color w:val="00819A"/>
                <w:sz w:val="22"/>
                <w:lang w:eastAsia="en-US"/>
              </w:rPr>
              <w:lastRenderedPageBreak/>
              <w:t>Persoonskenmerken</w:t>
            </w:r>
            <w:r>
              <w:rPr>
                <w:rFonts w:ascii="Verdana" w:eastAsiaTheme="minorHAnsi" w:hAnsi="Verdana"/>
                <w:b/>
                <w:bCs/>
                <w:color w:val="00819A"/>
                <w:sz w:val="22"/>
                <w:lang w:eastAsia="en-US"/>
              </w:rPr>
              <w:t xml:space="preserve"> </w:t>
            </w:r>
            <w:r w:rsidRPr="00BC2C5C">
              <w:rPr>
                <w:rFonts w:ascii="Verdana" w:eastAsiaTheme="minorHAnsi" w:hAnsi="Verdana"/>
                <w:b/>
                <w:bCs/>
                <w:color w:val="00819A"/>
                <w:sz w:val="22"/>
                <w:lang w:eastAsia="en-US"/>
              </w:rPr>
              <w:t>kwaliteitsaspecten</w:t>
            </w:r>
          </w:p>
        </w:tc>
        <w:tc>
          <w:tcPr>
            <w:tcW w:w="3211" w:type="dxa"/>
          </w:tcPr>
          <w:p w14:paraId="3E54D7F3" w14:textId="24E3009C" w:rsidR="001E7244" w:rsidRPr="00BC2C5C" w:rsidRDefault="001E7244" w:rsidP="001E7244">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b/>
                <w:bCs/>
                <w:color w:val="00819A"/>
                <w:sz w:val="22"/>
                <w:lang w:eastAsia="en-US"/>
              </w:rPr>
              <w:t>Beschrijven en/of omcirkelen wat van toepassing is</w:t>
            </w:r>
          </w:p>
        </w:tc>
        <w:tc>
          <w:tcPr>
            <w:tcW w:w="3021" w:type="dxa"/>
          </w:tcPr>
          <w:p w14:paraId="57ED69AD" w14:textId="491EBA8E" w:rsidR="001E7244" w:rsidRPr="00BC2C5C" w:rsidRDefault="00D11A2C" w:rsidP="001E7244">
            <w:pPr>
              <w:spacing w:after="0" w:line="306" w:lineRule="auto"/>
              <w:ind w:left="0" w:right="173"/>
              <w:rPr>
                <w:rFonts w:ascii="Verdana" w:eastAsiaTheme="minorHAnsi" w:hAnsi="Verdana"/>
                <w:iCs/>
                <w:color w:val="000000"/>
                <w:sz w:val="22"/>
                <w:lang w:eastAsia="en-US"/>
              </w:rPr>
            </w:pPr>
            <w:r>
              <w:rPr>
                <w:noProof/>
              </w:rPr>
              <w:drawing>
                <wp:anchor distT="0" distB="0" distL="114300" distR="114300" simplePos="0" relativeHeight="251659264" behindDoc="0" locked="0" layoutInCell="1" allowOverlap="1" wp14:anchorId="605B9899" wp14:editId="373EC8DF">
                  <wp:simplePos x="0" y="0"/>
                  <wp:positionH relativeFrom="column">
                    <wp:posOffset>1650463</wp:posOffset>
                  </wp:positionH>
                  <wp:positionV relativeFrom="paragraph">
                    <wp:posOffset>-635928</wp:posOffset>
                  </wp:positionV>
                  <wp:extent cx="1005205" cy="504825"/>
                  <wp:effectExtent l="0" t="0" r="4445" b="9525"/>
                  <wp:wrapNone/>
                  <wp:docPr id="2079438431" name="Afbeelding 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02394" name="Afbeelding 1" descr="Afbeelding met Lettertype, Graphics, logo, tekst&#10;&#10;Door AI gegenereerde inhoud is mogelijk onjuis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7244" w:rsidRPr="00BC2C5C">
              <w:rPr>
                <w:rFonts w:ascii="Verdana" w:eastAsiaTheme="minorHAnsi" w:hAnsi="Verdana"/>
                <w:b/>
                <w:bCs/>
                <w:color w:val="00819A"/>
                <w:sz w:val="22"/>
                <w:lang w:eastAsia="en-US"/>
              </w:rPr>
              <w:t>Toelichting</w:t>
            </w:r>
          </w:p>
        </w:tc>
      </w:tr>
      <w:tr w:rsidR="001E7244" w:rsidRPr="00BC2C5C" w14:paraId="2C3684C8" w14:textId="77777777" w:rsidTr="00B2278E">
        <w:trPr>
          <w:trHeight w:val="2231"/>
        </w:trPr>
        <w:tc>
          <w:tcPr>
            <w:tcW w:w="2977" w:type="dxa"/>
          </w:tcPr>
          <w:p w14:paraId="2532BEB7" w14:textId="717FE716" w:rsidR="001E7244" w:rsidRDefault="001E7244" w:rsidP="001E7244">
            <w:pPr>
              <w:spacing w:after="69"/>
              <w:ind w:left="2" w:right="0"/>
              <w:rPr>
                <w:rFonts w:ascii="Verdana" w:eastAsiaTheme="minorHAnsi" w:hAnsi="Verdana"/>
                <w:iCs/>
                <w:color w:val="000000"/>
                <w:sz w:val="22"/>
                <w:lang w:eastAsia="en-US"/>
              </w:rPr>
            </w:pPr>
            <w:r>
              <w:rPr>
                <w:rFonts w:ascii="Verdana" w:eastAsiaTheme="minorHAnsi" w:hAnsi="Verdana"/>
                <w:iCs/>
                <w:color w:val="000000"/>
                <w:sz w:val="22"/>
                <w:lang w:eastAsia="en-US"/>
              </w:rPr>
              <w:t>Wat zijn de motorische mogelijkheden?</w:t>
            </w:r>
          </w:p>
          <w:p w14:paraId="5F05456D" w14:textId="77777777" w:rsidR="001E7244" w:rsidRDefault="001E7244" w:rsidP="001E7244">
            <w:pPr>
              <w:spacing w:after="69"/>
              <w:ind w:left="2" w:right="0"/>
              <w:rPr>
                <w:rFonts w:ascii="Verdana" w:eastAsiaTheme="minorHAnsi" w:hAnsi="Verdana"/>
                <w:iCs/>
                <w:color w:val="000000"/>
                <w:sz w:val="22"/>
                <w:lang w:eastAsia="en-US"/>
              </w:rPr>
            </w:pPr>
          </w:p>
          <w:p w14:paraId="7EAB0DD3" w14:textId="7AD332EA" w:rsidR="001E7244" w:rsidRPr="00BC2C5C" w:rsidRDefault="001E7244" w:rsidP="001E7244">
            <w:pPr>
              <w:spacing w:after="69"/>
              <w:ind w:left="2" w:right="0"/>
              <w:rPr>
                <w:rFonts w:ascii="Verdana" w:eastAsiaTheme="minorHAnsi" w:hAnsi="Verdana"/>
                <w:iCs/>
                <w:color w:val="000000"/>
                <w:sz w:val="22"/>
                <w:lang w:eastAsia="en-US"/>
              </w:rPr>
            </w:pPr>
            <w:r>
              <w:rPr>
                <w:rFonts w:ascii="Verdana" w:eastAsiaTheme="minorHAnsi" w:hAnsi="Verdana"/>
                <w:iCs/>
                <w:color w:val="000000"/>
                <w:sz w:val="22"/>
                <w:lang w:eastAsia="en-US"/>
              </w:rPr>
              <w:t xml:space="preserve">(Omcirkel in welk lichaamsdeel activiteit mogelijk </w:t>
            </w:r>
            <w:proofErr w:type="gramStart"/>
            <w:r>
              <w:rPr>
                <w:rFonts w:ascii="Verdana" w:eastAsiaTheme="minorHAnsi" w:hAnsi="Verdana"/>
                <w:iCs/>
                <w:color w:val="000000"/>
                <w:sz w:val="22"/>
                <w:lang w:eastAsia="en-US"/>
              </w:rPr>
              <w:t xml:space="preserve">is)   </w:t>
            </w:r>
            <w:proofErr w:type="gramEnd"/>
            <w:r>
              <w:rPr>
                <w:rFonts w:ascii="Verdana" w:eastAsiaTheme="minorHAnsi" w:hAnsi="Verdana"/>
                <w:iCs/>
                <w:color w:val="000000"/>
                <w:sz w:val="22"/>
                <w:lang w:eastAsia="en-US"/>
              </w:rPr>
              <w:t xml:space="preserve">            </w:t>
            </w:r>
          </w:p>
        </w:tc>
        <w:tc>
          <w:tcPr>
            <w:tcW w:w="3211" w:type="dxa"/>
            <w:vAlign w:val="center"/>
          </w:tcPr>
          <w:p w14:paraId="0AB7C4C2" w14:textId="77777777" w:rsidR="001E7244" w:rsidRPr="00BC2C5C" w:rsidRDefault="001E7244" w:rsidP="001E7244">
            <w:pPr>
              <w:spacing w:after="0"/>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Hoofd- rechterarm/ hand- linkerarm/hand- rechterbeen/ voet- linkerbeen/ voet</w:t>
            </w:r>
          </w:p>
          <w:p w14:paraId="15D475AE" w14:textId="77777777" w:rsidR="001E7244" w:rsidRPr="00BC2C5C" w:rsidRDefault="001E7244" w:rsidP="001E7244">
            <w:pPr>
              <w:spacing w:after="0"/>
              <w:ind w:left="0" w:right="45"/>
              <w:rPr>
                <w:rFonts w:ascii="Verdana" w:eastAsiaTheme="minorHAnsi" w:hAnsi="Verdana"/>
                <w:iCs/>
                <w:color w:val="000000"/>
                <w:sz w:val="22"/>
                <w:lang w:eastAsia="en-US"/>
              </w:rPr>
            </w:pPr>
          </w:p>
          <w:p w14:paraId="033E5AA2" w14:textId="531A2BEC" w:rsidR="001E7244" w:rsidRPr="00BC2C5C" w:rsidRDefault="001E7244" w:rsidP="001E7244">
            <w:pPr>
              <w:spacing w:after="0"/>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Hoe zet de deelnemer de (fijne) motorische mogelijkheden in?</w:t>
            </w:r>
          </w:p>
        </w:tc>
        <w:tc>
          <w:tcPr>
            <w:tcW w:w="3021" w:type="dxa"/>
          </w:tcPr>
          <w:p w14:paraId="361DC8A9"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p w14:paraId="54BA8FD2"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p w14:paraId="03FCD6CA"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p w14:paraId="511BBC15"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p w14:paraId="3ED08FF2"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p w14:paraId="3F8C115A"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p w14:paraId="0A279973"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tc>
      </w:tr>
      <w:tr w:rsidR="001E7244" w:rsidRPr="00BC2C5C" w14:paraId="7105A8DE" w14:textId="77777777" w:rsidTr="00B2278E">
        <w:tc>
          <w:tcPr>
            <w:tcW w:w="2977" w:type="dxa"/>
          </w:tcPr>
          <w:p w14:paraId="3D678D9C" w14:textId="77777777" w:rsidR="001E7244" w:rsidRPr="00BC2C5C" w:rsidRDefault="001E7244" w:rsidP="001E7244">
            <w:pPr>
              <w:spacing w:after="69"/>
              <w:ind w:left="2"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Stereotiep gedrag/ handelingen: </w:t>
            </w:r>
          </w:p>
          <w:p w14:paraId="5274F033" w14:textId="77777777" w:rsidR="001E7244" w:rsidRPr="00BC2C5C" w:rsidRDefault="001E7244" w:rsidP="001E7244">
            <w:pPr>
              <w:spacing w:after="69"/>
              <w:ind w:left="2" w:right="0"/>
              <w:rPr>
                <w:rFonts w:ascii="Verdana" w:eastAsiaTheme="minorHAnsi" w:hAnsi="Verdana"/>
                <w:iCs/>
                <w:color w:val="000000"/>
                <w:sz w:val="22"/>
                <w:lang w:eastAsia="en-US"/>
              </w:rPr>
            </w:pPr>
          </w:p>
          <w:p w14:paraId="1896E314" w14:textId="77777777" w:rsidR="001E7244" w:rsidRPr="00BC2C5C" w:rsidRDefault="001E7244" w:rsidP="001E7244">
            <w:pPr>
              <w:spacing w:after="69"/>
              <w:ind w:left="2" w:right="0"/>
              <w:rPr>
                <w:rFonts w:ascii="Verdana" w:eastAsiaTheme="minorHAnsi" w:hAnsi="Verdana"/>
                <w:iCs/>
                <w:color w:val="000000"/>
                <w:sz w:val="22"/>
                <w:lang w:eastAsia="en-US"/>
              </w:rPr>
            </w:pPr>
          </w:p>
          <w:p w14:paraId="75D94EF3" w14:textId="77777777" w:rsidR="001E7244" w:rsidRPr="00BC2C5C" w:rsidRDefault="001E7244" w:rsidP="001E7244">
            <w:pPr>
              <w:spacing w:after="69"/>
              <w:ind w:left="2" w:right="0"/>
              <w:rPr>
                <w:rFonts w:ascii="Verdana" w:eastAsiaTheme="minorHAnsi" w:hAnsi="Verdana"/>
                <w:iCs/>
                <w:color w:val="000000"/>
                <w:sz w:val="22"/>
                <w:lang w:eastAsia="en-US"/>
              </w:rPr>
            </w:pPr>
          </w:p>
          <w:p w14:paraId="76A5436E" w14:textId="77777777" w:rsidR="001E7244" w:rsidRPr="00BC2C5C" w:rsidRDefault="001E7244" w:rsidP="001E7244">
            <w:pPr>
              <w:spacing w:after="69"/>
              <w:ind w:left="2" w:right="0"/>
              <w:rPr>
                <w:rFonts w:ascii="Verdana" w:eastAsiaTheme="minorHAnsi" w:hAnsi="Verdana"/>
                <w:iCs/>
                <w:color w:val="000000"/>
                <w:sz w:val="22"/>
                <w:lang w:eastAsia="en-US"/>
              </w:rPr>
            </w:pPr>
          </w:p>
          <w:p w14:paraId="17BB0736" w14:textId="77777777" w:rsidR="001E7244" w:rsidRPr="00BC2C5C" w:rsidRDefault="001E7244" w:rsidP="001E7244">
            <w:pPr>
              <w:spacing w:after="69"/>
              <w:ind w:left="2" w:right="0"/>
              <w:rPr>
                <w:rFonts w:ascii="Verdana" w:eastAsiaTheme="minorHAnsi" w:hAnsi="Verdana"/>
                <w:iCs/>
                <w:color w:val="000000"/>
                <w:sz w:val="22"/>
                <w:lang w:eastAsia="en-US"/>
              </w:rPr>
            </w:pPr>
          </w:p>
          <w:p w14:paraId="3E796FC2" w14:textId="1FB5AD03" w:rsidR="001E7244" w:rsidRPr="00BC2C5C" w:rsidRDefault="001E7244" w:rsidP="001E7244">
            <w:pPr>
              <w:spacing w:after="69"/>
              <w:ind w:left="2" w:right="0"/>
              <w:rPr>
                <w:rFonts w:ascii="Verdana" w:eastAsiaTheme="minorHAnsi" w:hAnsi="Verdana"/>
                <w:iCs/>
                <w:color w:val="000000"/>
                <w:sz w:val="22"/>
                <w:lang w:eastAsia="en-US"/>
              </w:rPr>
            </w:pPr>
          </w:p>
        </w:tc>
        <w:tc>
          <w:tcPr>
            <w:tcW w:w="3211" w:type="dxa"/>
            <w:vAlign w:val="center"/>
          </w:tcPr>
          <w:p w14:paraId="66E667BC" w14:textId="6AA1C244" w:rsidR="001E7244" w:rsidRDefault="001E7244" w:rsidP="001E7244">
            <w:pPr>
              <w:spacing w:after="0" w:line="276"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Herhaalt </w:t>
            </w:r>
            <w:r>
              <w:rPr>
                <w:rFonts w:ascii="Verdana" w:eastAsiaTheme="minorHAnsi" w:hAnsi="Verdana"/>
                <w:iCs/>
                <w:color w:val="000000"/>
                <w:sz w:val="22"/>
                <w:lang w:eastAsia="en-US"/>
              </w:rPr>
              <w:t xml:space="preserve">de deelnemer </w:t>
            </w:r>
            <w:r w:rsidRPr="00BC2C5C">
              <w:rPr>
                <w:rFonts w:ascii="Verdana" w:eastAsiaTheme="minorHAnsi" w:hAnsi="Verdana"/>
                <w:iCs/>
                <w:color w:val="000000"/>
                <w:sz w:val="22"/>
                <w:lang w:eastAsia="en-US"/>
              </w:rPr>
              <w:t>bepaalde lichamelijke handelingen</w:t>
            </w:r>
            <w:r>
              <w:rPr>
                <w:rFonts w:ascii="Verdana" w:eastAsiaTheme="minorHAnsi" w:hAnsi="Verdana"/>
                <w:iCs/>
                <w:color w:val="000000"/>
                <w:sz w:val="22"/>
                <w:lang w:eastAsia="en-US"/>
              </w:rPr>
              <w:t xml:space="preserve"> zoals bijvoorbeeld</w:t>
            </w:r>
            <w:r w:rsidRPr="00BC2C5C">
              <w:rPr>
                <w:rFonts w:ascii="Verdana" w:eastAsiaTheme="minorHAnsi" w:hAnsi="Verdana"/>
                <w:iCs/>
                <w:color w:val="000000"/>
                <w:sz w:val="22"/>
                <w:lang w:eastAsia="en-US"/>
              </w:rPr>
              <w:t> wiegen</w:t>
            </w:r>
            <w:r>
              <w:rPr>
                <w:rFonts w:ascii="Verdana" w:eastAsiaTheme="minorHAnsi" w:hAnsi="Verdana"/>
                <w:iCs/>
                <w:color w:val="000000"/>
                <w:sz w:val="22"/>
                <w:lang w:eastAsia="en-US"/>
              </w:rPr>
              <w:t>,</w:t>
            </w:r>
            <w:r w:rsidRPr="00BC2C5C">
              <w:rPr>
                <w:rFonts w:ascii="Verdana" w:eastAsiaTheme="minorHAnsi" w:hAnsi="Verdana"/>
                <w:iCs/>
                <w:color w:val="000000"/>
                <w:sz w:val="22"/>
                <w:lang w:eastAsia="en-US"/>
              </w:rPr>
              <w:t xml:space="preserve"> handen wapperen</w:t>
            </w:r>
            <w:r>
              <w:rPr>
                <w:rFonts w:ascii="Verdana" w:eastAsiaTheme="minorHAnsi" w:hAnsi="Verdana"/>
                <w:iCs/>
                <w:color w:val="000000"/>
                <w:sz w:val="22"/>
                <w:lang w:eastAsia="en-US"/>
              </w:rPr>
              <w:t>,</w:t>
            </w:r>
            <w:r w:rsidRPr="00BC2C5C">
              <w:rPr>
                <w:rFonts w:ascii="Verdana" w:eastAsiaTheme="minorHAnsi" w:hAnsi="Verdana"/>
                <w:iCs/>
                <w:color w:val="000000"/>
                <w:sz w:val="22"/>
                <w:lang w:eastAsia="en-US"/>
              </w:rPr>
              <w:t xml:space="preserve"> continu voorwerpen aan raken</w:t>
            </w:r>
            <w:r>
              <w:rPr>
                <w:rFonts w:ascii="Verdana" w:eastAsiaTheme="minorHAnsi" w:hAnsi="Verdana"/>
                <w:iCs/>
                <w:color w:val="000000"/>
                <w:sz w:val="22"/>
                <w:lang w:eastAsia="en-US"/>
              </w:rPr>
              <w:t>,</w:t>
            </w:r>
            <w:r w:rsidRPr="00BC2C5C">
              <w:rPr>
                <w:rFonts w:ascii="Verdana" w:eastAsiaTheme="minorHAnsi" w:hAnsi="Verdana"/>
                <w:iCs/>
                <w:color w:val="000000"/>
                <w:sz w:val="22"/>
                <w:lang w:eastAsia="en-US"/>
              </w:rPr>
              <w:t xml:space="preserve"> continu </w:t>
            </w:r>
            <w:r>
              <w:rPr>
                <w:rFonts w:ascii="Verdana" w:eastAsiaTheme="minorHAnsi" w:hAnsi="Verdana"/>
                <w:iCs/>
                <w:color w:val="000000"/>
                <w:sz w:val="22"/>
                <w:lang w:eastAsia="en-US"/>
              </w:rPr>
              <w:t>het</w:t>
            </w:r>
            <w:r w:rsidRPr="00BC2C5C">
              <w:rPr>
                <w:rFonts w:ascii="Verdana" w:eastAsiaTheme="minorHAnsi" w:hAnsi="Verdana"/>
                <w:iCs/>
                <w:color w:val="000000"/>
                <w:sz w:val="22"/>
                <w:lang w:eastAsia="en-US"/>
              </w:rPr>
              <w:t>zelfde geluid</w:t>
            </w:r>
            <w:r>
              <w:rPr>
                <w:rFonts w:ascii="Verdana" w:eastAsiaTheme="minorHAnsi" w:hAnsi="Verdana"/>
                <w:iCs/>
                <w:color w:val="000000"/>
                <w:sz w:val="22"/>
                <w:lang w:eastAsia="en-US"/>
              </w:rPr>
              <w:t xml:space="preserve"> maken,</w:t>
            </w:r>
            <w:r w:rsidRPr="00BC2C5C">
              <w:rPr>
                <w:rFonts w:ascii="Verdana" w:eastAsiaTheme="minorHAnsi" w:hAnsi="Verdana"/>
                <w:iCs/>
                <w:color w:val="000000"/>
                <w:sz w:val="22"/>
                <w:lang w:eastAsia="en-US"/>
              </w:rPr>
              <w:t xml:space="preserve"> </w:t>
            </w:r>
            <w:r>
              <w:rPr>
                <w:rFonts w:ascii="Verdana" w:eastAsiaTheme="minorHAnsi" w:hAnsi="Verdana"/>
                <w:iCs/>
                <w:color w:val="000000"/>
                <w:sz w:val="22"/>
                <w:lang w:eastAsia="en-US"/>
              </w:rPr>
              <w:t>één</w:t>
            </w:r>
            <w:r w:rsidRPr="00BC2C5C">
              <w:rPr>
                <w:rFonts w:ascii="Verdana" w:eastAsiaTheme="minorHAnsi" w:hAnsi="Verdana"/>
                <w:iCs/>
                <w:color w:val="000000"/>
                <w:sz w:val="22"/>
                <w:lang w:eastAsia="en-US"/>
              </w:rPr>
              <w:t xml:space="preserve"> bepaald speeltje </w:t>
            </w:r>
            <w:r>
              <w:rPr>
                <w:rFonts w:ascii="Verdana" w:eastAsiaTheme="minorHAnsi" w:hAnsi="Verdana"/>
                <w:iCs/>
                <w:color w:val="000000"/>
                <w:sz w:val="22"/>
                <w:lang w:eastAsia="en-US"/>
              </w:rPr>
              <w:t>op steeds dezelfde wijze bewegen.</w:t>
            </w:r>
          </w:p>
          <w:p w14:paraId="50DCFA36" w14:textId="77777777" w:rsidR="001E7244" w:rsidRDefault="001E7244" w:rsidP="001E7244">
            <w:pPr>
              <w:spacing w:after="0" w:line="276" w:lineRule="auto"/>
              <w:ind w:left="0" w:right="45"/>
              <w:rPr>
                <w:rFonts w:ascii="Verdana" w:eastAsiaTheme="minorHAnsi" w:hAnsi="Verdana"/>
                <w:iCs/>
                <w:color w:val="000000"/>
                <w:sz w:val="22"/>
                <w:lang w:eastAsia="en-US"/>
              </w:rPr>
            </w:pPr>
          </w:p>
          <w:p w14:paraId="53C14B61" w14:textId="307B6AF9" w:rsidR="001E7244" w:rsidRPr="00BC2C5C" w:rsidRDefault="001E7244" w:rsidP="001E7244">
            <w:pPr>
              <w:spacing w:after="0" w:line="276" w:lineRule="auto"/>
              <w:ind w:left="0" w:right="45"/>
              <w:rPr>
                <w:rFonts w:ascii="Verdana" w:eastAsiaTheme="minorHAnsi" w:hAnsi="Verdana"/>
                <w:iCs/>
                <w:color w:val="000000"/>
                <w:sz w:val="22"/>
                <w:lang w:eastAsia="en-US"/>
              </w:rPr>
            </w:pPr>
            <w:r>
              <w:rPr>
                <w:rFonts w:ascii="Verdana" w:eastAsiaTheme="minorHAnsi" w:hAnsi="Verdana"/>
                <w:iCs/>
                <w:color w:val="000000"/>
                <w:sz w:val="22"/>
                <w:lang w:eastAsia="en-US"/>
              </w:rPr>
              <w:t>Beschrijf het stereotiep gedrag.</w:t>
            </w:r>
          </w:p>
        </w:tc>
        <w:tc>
          <w:tcPr>
            <w:tcW w:w="3021" w:type="dxa"/>
          </w:tcPr>
          <w:p w14:paraId="3975A347" w14:textId="77777777" w:rsidR="001E7244" w:rsidRPr="00BC2C5C" w:rsidRDefault="001E7244" w:rsidP="001E7244">
            <w:pPr>
              <w:spacing w:after="0" w:line="306" w:lineRule="auto"/>
              <w:ind w:left="0" w:right="173"/>
              <w:rPr>
                <w:rFonts w:ascii="Verdana" w:eastAsiaTheme="minorHAnsi" w:hAnsi="Verdana"/>
                <w:iCs/>
                <w:color w:val="000000"/>
                <w:sz w:val="22"/>
                <w:lang w:eastAsia="en-US"/>
              </w:rPr>
            </w:pPr>
          </w:p>
        </w:tc>
      </w:tr>
      <w:tr w:rsidR="00B2278E" w:rsidRPr="00BC2C5C" w14:paraId="01DCAAFD" w14:textId="77777777" w:rsidTr="00AF4B3F">
        <w:tc>
          <w:tcPr>
            <w:tcW w:w="2977" w:type="dxa"/>
          </w:tcPr>
          <w:p w14:paraId="3C16408D" w14:textId="771221E8" w:rsidR="00B2278E" w:rsidRPr="00BC2C5C" w:rsidRDefault="00B2278E" w:rsidP="00B2278E">
            <w:pPr>
              <w:spacing w:after="69"/>
              <w:ind w:left="2" w:right="0"/>
              <w:rPr>
                <w:rFonts w:ascii="Verdana" w:eastAsiaTheme="minorHAnsi" w:hAnsi="Verdana"/>
                <w:iCs/>
                <w:color w:val="000000"/>
                <w:sz w:val="22"/>
                <w:lang w:eastAsia="en-US"/>
              </w:rPr>
            </w:pPr>
          </w:p>
        </w:tc>
        <w:tc>
          <w:tcPr>
            <w:tcW w:w="3211" w:type="dxa"/>
          </w:tcPr>
          <w:p w14:paraId="3CB73AB0" w14:textId="0BD4A031" w:rsidR="00B2278E" w:rsidRPr="00BC2C5C" w:rsidRDefault="00B2278E" w:rsidP="00B2278E">
            <w:pPr>
              <w:spacing w:after="0" w:line="276" w:lineRule="auto"/>
              <w:ind w:left="0" w:right="45"/>
              <w:rPr>
                <w:rFonts w:ascii="Verdana" w:eastAsiaTheme="minorHAnsi" w:hAnsi="Verdana"/>
                <w:iCs/>
                <w:color w:val="000000"/>
                <w:sz w:val="22"/>
                <w:lang w:eastAsia="en-US"/>
              </w:rPr>
            </w:pPr>
          </w:p>
        </w:tc>
        <w:tc>
          <w:tcPr>
            <w:tcW w:w="3021" w:type="dxa"/>
          </w:tcPr>
          <w:p w14:paraId="5C534721" w14:textId="77777777" w:rsidR="00B2278E" w:rsidRPr="00BC2C5C" w:rsidRDefault="00B2278E" w:rsidP="00B2278E">
            <w:pPr>
              <w:spacing w:after="0" w:line="306" w:lineRule="auto"/>
              <w:ind w:left="0" w:right="173"/>
              <w:rPr>
                <w:rFonts w:ascii="Verdana" w:eastAsiaTheme="minorHAnsi" w:hAnsi="Verdana"/>
                <w:iCs/>
                <w:color w:val="000000"/>
                <w:sz w:val="22"/>
                <w:lang w:eastAsia="en-US"/>
              </w:rPr>
            </w:pPr>
          </w:p>
        </w:tc>
      </w:tr>
      <w:tr w:rsidR="00B2278E" w:rsidRPr="00BC2C5C" w14:paraId="75B799EF" w14:textId="77777777" w:rsidTr="00B2278E">
        <w:tc>
          <w:tcPr>
            <w:tcW w:w="2977" w:type="dxa"/>
          </w:tcPr>
          <w:p w14:paraId="7D5A2A01" w14:textId="4794F45E" w:rsidR="00B2278E" w:rsidRPr="00BC2C5C" w:rsidRDefault="00B2278E" w:rsidP="00B2278E">
            <w:pPr>
              <w:spacing w:after="69"/>
              <w:ind w:left="2"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Toont de cliënt initiatief in contact maken?</w:t>
            </w:r>
          </w:p>
        </w:tc>
        <w:tc>
          <w:tcPr>
            <w:tcW w:w="3211" w:type="dxa"/>
            <w:vAlign w:val="center"/>
          </w:tcPr>
          <w:p w14:paraId="698A2881" w14:textId="77777777" w:rsidR="00B2278E" w:rsidRDefault="00B2278E" w:rsidP="00B2278E">
            <w:pPr>
              <w:spacing w:after="0" w:line="276"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Geen – </w:t>
            </w:r>
            <w:r>
              <w:rPr>
                <w:rFonts w:ascii="Verdana" w:eastAsiaTheme="minorHAnsi" w:hAnsi="Verdana"/>
                <w:iCs/>
                <w:color w:val="000000"/>
                <w:sz w:val="22"/>
                <w:lang w:eastAsia="en-US"/>
              </w:rPr>
              <w:t xml:space="preserve">maakt alleen </w:t>
            </w:r>
            <w:r w:rsidRPr="00BC2C5C">
              <w:rPr>
                <w:rFonts w:ascii="Verdana" w:eastAsiaTheme="minorHAnsi" w:hAnsi="Verdana"/>
                <w:iCs/>
                <w:color w:val="000000"/>
                <w:sz w:val="22"/>
                <w:lang w:eastAsia="en-US"/>
              </w:rPr>
              <w:t xml:space="preserve">contact met </w:t>
            </w:r>
            <w:r>
              <w:rPr>
                <w:rFonts w:ascii="Verdana" w:eastAsiaTheme="minorHAnsi" w:hAnsi="Verdana"/>
                <w:iCs/>
                <w:color w:val="000000"/>
                <w:sz w:val="22"/>
                <w:lang w:eastAsia="en-US"/>
              </w:rPr>
              <w:t xml:space="preserve">zijn/haar </w:t>
            </w:r>
            <w:r w:rsidRPr="00BC2C5C">
              <w:rPr>
                <w:rFonts w:ascii="Verdana" w:eastAsiaTheme="minorHAnsi" w:hAnsi="Verdana"/>
                <w:iCs/>
                <w:color w:val="000000"/>
                <w:sz w:val="22"/>
                <w:lang w:eastAsia="en-US"/>
              </w:rPr>
              <w:t xml:space="preserve">eigen lichaam – </w:t>
            </w:r>
            <w:r>
              <w:rPr>
                <w:rFonts w:ascii="Verdana" w:eastAsiaTheme="minorHAnsi" w:hAnsi="Verdana"/>
                <w:iCs/>
                <w:color w:val="000000"/>
                <w:sz w:val="22"/>
                <w:lang w:eastAsia="en-US"/>
              </w:rPr>
              <w:t xml:space="preserve">maakt </w:t>
            </w:r>
            <w:r w:rsidRPr="00BC2C5C">
              <w:rPr>
                <w:rFonts w:ascii="Verdana" w:eastAsiaTheme="minorHAnsi" w:hAnsi="Verdana"/>
                <w:iCs/>
                <w:color w:val="000000"/>
                <w:sz w:val="22"/>
                <w:lang w:eastAsia="en-US"/>
              </w:rPr>
              <w:t>ongericht contact met materialen in nabije omgeving –</w:t>
            </w:r>
            <w:r>
              <w:t xml:space="preserve"> </w:t>
            </w:r>
            <w:r w:rsidRPr="008E6646">
              <w:rPr>
                <w:rFonts w:ascii="Verdana" w:eastAsiaTheme="minorHAnsi" w:hAnsi="Verdana"/>
                <w:iCs/>
                <w:color w:val="000000"/>
                <w:sz w:val="22"/>
                <w:lang w:eastAsia="en-US"/>
              </w:rPr>
              <w:t>maakt actief contact met voorwerpen in nabije omgeving</w:t>
            </w:r>
            <w:r>
              <w:rPr>
                <w:rFonts w:ascii="Verdana" w:eastAsiaTheme="minorHAnsi" w:hAnsi="Verdana"/>
                <w:iCs/>
                <w:color w:val="000000"/>
                <w:sz w:val="22"/>
                <w:lang w:eastAsia="en-US"/>
              </w:rPr>
              <w:t xml:space="preserve"> -</w:t>
            </w:r>
            <w:r w:rsidRPr="00BC2C5C">
              <w:rPr>
                <w:rFonts w:ascii="Verdana" w:eastAsiaTheme="minorHAnsi" w:hAnsi="Verdana"/>
                <w:iCs/>
                <w:color w:val="000000"/>
                <w:sz w:val="22"/>
                <w:lang w:eastAsia="en-US"/>
              </w:rPr>
              <w:t xml:space="preserve"> </w:t>
            </w:r>
            <w:r>
              <w:rPr>
                <w:rFonts w:ascii="Verdana" w:eastAsiaTheme="minorHAnsi" w:hAnsi="Verdana"/>
                <w:iCs/>
                <w:color w:val="000000"/>
                <w:sz w:val="22"/>
                <w:lang w:eastAsia="en-US"/>
              </w:rPr>
              <w:t>is</w:t>
            </w:r>
            <w:r w:rsidRPr="00BC2C5C">
              <w:rPr>
                <w:rFonts w:ascii="Verdana" w:eastAsiaTheme="minorHAnsi" w:hAnsi="Verdana"/>
                <w:iCs/>
                <w:color w:val="000000"/>
                <w:sz w:val="22"/>
                <w:lang w:eastAsia="en-US"/>
              </w:rPr>
              <w:t xml:space="preserve"> actief</w:t>
            </w:r>
            <w:r>
              <w:rPr>
                <w:rFonts w:ascii="Verdana" w:eastAsiaTheme="minorHAnsi" w:hAnsi="Verdana"/>
                <w:iCs/>
                <w:color w:val="000000"/>
                <w:sz w:val="22"/>
                <w:lang w:eastAsia="en-US"/>
              </w:rPr>
              <w:t xml:space="preserve"> op zoek naar voorwerpen</w:t>
            </w:r>
            <w:r w:rsidRPr="00BC2C5C">
              <w:rPr>
                <w:rFonts w:ascii="Verdana" w:eastAsiaTheme="minorHAnsi" w:hAnsi="Verdana"/>
                <w:iCs/>
                <w:color w:val="000000"/>
                <w:sz w:val="22"/>
                <w:lang w:eastAsia="en-US"/>
              </w:rPr>
              <w:t xml:space="preserve"> in nabije omgeving –</w:t>
            </w:r>
            <w:r>
              <w:rPr>
                <w:rFonts w:ascii="Verdana" w:eastAsiaTheme="minorHAnsi" w:hAnsi="Verdana"/>
                <w:iCs/>
                <w:color w:val="000000"/>
                <w:sz w:val="22"/>
                <w:lang w:eastAsia="en-US"/>
              </w:rPr>
              <w:t xml:space="preserve"> zoekt</w:t>
            </w:r>
            <w:r w:rsidRPr="00BC2C5C">
              <w:rPr>
                <w:rFonts w:ascii="Verdana" w:eastAsiaTheme="minorHAnsi" w:hAnsi="Verdana"/>
                <w:iCs/>
                <w:color w:val="000000"/>
                <w:sz w:val="22"/>
                <w:lang w:eastAsia="en-US"/>
              </w:rPr>
              <w:t xml:space="preserve"> actief </w:t>
            </w:r>
            <w:r>
              <w:rPr>
                <w:rFonts w:ascii="Verdana" w:eastAsiaTheme="minorHAnsi" w:hAnsi="Verdana"/>
                <w:iCs/>
                <w:color w:val="000000"/>
                <w:sz w:val="22"/>
                <w:lang w:eastAsia="en-US"/>
              </w:rPr>
              <w:t xml:space="preserve">contact met personen in zijn/haar nabije omgeving (hoe?) </w:t>
            </w:r>
            <w:r w:rsidRPr="00BC2C5C">
              <w:rPr>
                <w:rFonts w:ascii="Verdana" w:eastAsiaTheme="minorHAnsi" w:hAnsi="Verdana"/>
                <w:iCs/>
                <w:color w:val="000000"/>
                <w:sz w:val="22"/>
                <w:lang w:eastAsia="en-US"/>
              </w:rPr>
              <w:t xml:space="preserve">– zoekt actief contact met persoon in </w:t>
            </w:r>
            <w:r>
              <w:rPr>
                <w:rFonts w:ascii="Verdana" w:eastAsiaTheme="minorHAnsi" w:hAnsi="Verdana"/>
                <w:iCs/>
                <w:color w:val="000000"/>
                <w:sz w:val="22"/>
                <w:lang w:eastAsia="en-US"/>
              </w:rPr>
              <w:t>zijn/haar o</w:t>
            </w:r>
            <w:r w:rsidRPr="00BC2C5C">
              <w:rPr>
                <w:rFonts w:ascii="Verdana" w:eastAsiaTheme="minorHAnsi" w:hAnsi="Verdana"/>
                <w:iCs/>
                <w:color w:val="000000"/>
                <w:sz w:val="22"/>
                <w:lang w:eastAsia="en-US"/>
              </w:rPr>
              <w:t>mgeving om een spelhandeling op gang te brengen</w:t>
            </w:r>
            <w:r>
              <w:rPr>
                <w:rFonts w:ascii="Verdana" w:eastAsiaTheme="minorHAnsi" w:hAnsi="Verdana"/>
                <w:iCs/>
                <w:color w:val="000000"/>
                <w:sz w:val="22"/>
                <w:lang w:eastAsia="en-US"/>
              </w:rPr>
              <w:t xml:space="preserve">. </w:t>
            </w:r>
          </w:p>
          <w:p w14:paraId="070A5251" w14:textId="22528AE9" w:rsidR="00B2278E" w:rsidRPr="00BC2C5C" w:rsidRDefault="00B2278E" w:rsidP="00B2278E">
            <w:pPr>
              <w:spacing w:after="0" w:line="276" w:lineRule="auto"/>
              <w:ind w:left="0" w:right="45"/>
              <w:rPr>
                <w:rFonts w:ascii="Verdana" w:eastAsiaTheme="minorHAnsi" w:hAnsi="Verdana"/>
                <w:iCs/>
                <w:color w:val="000000"/>
                <w:sz w:val="22"/>
                <w:lang w:eastAsia="en-US"/>
              </w:rPr>
            </w:pPr>
          </w:p>
        </w:tc>
        <w:tc>
          <w:tcPr>
            <w:tcW w:w="3021" w:type="dxa"/>
          </w:tcPr>
          <w:p w14:paraId="32049AE9" w14:textId="77777777" w:rsidR="00B2278E" w:rsidRPr="00BC2C5C" w:rsidRDefault="00B2278E" w:rsidP="00B2278E">
            <w:pPr>
              <w:spacing w:after="0" w:line="306" w:lineRule="auto"/>
              <w:ind w:left="0" w:right="173"/>
              <w:rPr>
                <w:rFonts w:ascii="Verdana" w:eastAsiaTheme="minorHAnsi" w:hAnsi="Verdana"/>
                <w:iCs/>
                <w:color w:val="000000"/>
                <w:sz w:val="22"/>
                <w:lang w:eastAsia="en-US"/>
              </w:rPr>
            </w:pPr>
          </w:p>
        </w:tc>
      </w:tr>
      <w:tr w:rsidR="00B2278E" w:rsidRPr="00BC2C5C" w14:paraId="4A6E792D" w14:textId="77777777" w:rsidTr="00B2278E">
        <w:tc>
          <w:tcPr>
            <w:tcW w:w="2977" w:type="dxa"/>
          </w:tcPr>
          <w:p w14:paraId="694D1699" w14:textId="0BA4D98D" w:rsidR="00B2278E" w:rsidRPr="00BC2C5C" w:rsidRDefault="00B2278E" w:rsidP="00B2278E">
            <w:pPr>
              <w:spacing w:after="69"/>
              <w:ind w:left="2" w:right="0"/>
              <w:rPr>
                <w:rFonts w:ascii="Verdana" w:eastAsiaTheme="minorHAnsi" w:hAnsi="Verdana"/>
                <w:iCs/>
                <w:color w:val="000000"/>
                <w:sz w:val="22"/>
                <w:lang w:eastAsia="en-US"/>
              </w:rPr>
            </w:pPr>
            <w:r w:rsidRPr="00BC2C5C">
              <w:rPr>
                <w:rFonts w:ascii="Verdana" w:eastAsiaTheme="minorHAnsi" w:hAnsi="Verdana"/>
                <w:b/>
                <w:bCs/>
                <w:color w:val="00819A"/>
                <w:sz w:val="22"/>
                <w:lang w:eastAsia="en-US"/>
              </w:rPr>
              <w:lastRenderedPageBreak/>
              <w:t>Persoonskenmerken</w:t>
            </w:r>
            <w:r>
              <w:rPr>
                <w:rFonts w:ascii="Verdana" w:eastAsiaTheme="minorHAnsi" w:hAnsi="Verdana"/>
                <w:b/>
                <w:bCs/>
                <w:color w:val="00819A"/>
                <w:sz w:val="22"/>
                <w:lang w:eastAsia="en-US"/>
              </w:rPr>
              <w:t xml:space="preserve"> </w:t>
            </w:r>
            <w:r w:rsidRPr="00BC2C5C">
              <w:rPr>
                <w:rFonts w:ascii="Verdana" w:eastAsiaTheme="minorHAnsi" w:hAnsi="Verdana"/>
                <w:b/>
                <w:bCs/>
                <w:color w:val="00819A"/>
                <w:sz w:val="22"/>
                <w:lang w:eastAsia="en-US"/>
              </w:rPr>
              <w:t>kwaliteitsaspecten</w:t>
            </w:r>
          </w:p>
        </w:tc>
        <w:tc>
          <w:tcPr>
            <w:tcW w:w="3211" w:type="dxa"/>
          </w:tcPr>
          <w:p w14:paraId="4D68D169" w14:textId="4E3AA188" w:rsidR="00B2278E" w:rsidRPr="00BC2C5C" w:rsidRDefault="00B2278E" w:rsidP="00B2278E">
            <w:pPr>
              <w:spacing w:after="0" w:line="276" w:lineRule="auto"/>
              <w:ind w:left="0" w:right="45"/>
              <w:rPr>
                <w:rFonts w:ascii="Verdana" w:eastAsiaTheme="minorHAnsi" w:hAnsi="Verdana"/>
                <w:iCs/>
                <w:color w:val="000000"/>
                <w:sz w:val="22"/>
                <w:lang w:eastAsia="en-US"/>
              </w:rPr>
            </w:pPr>
            <w:r w:rsidRPr="00BC2C5C">
              <w:rPr>
                <w:rFonts w:ascii="Verdana" w:eastAsiaTheme="minorHAnsi" w:hAnsi="Verdana"/>
                <w:b/>
                <w:bCs/>
                <w:color w:val="00819A"/>
                <w:sz w:val="22"/>
                <w:lang w:eastAsia="en-US"/>
              </w:rPr>
              <w:t>Beschrijven en/of omcirkelen wat van toepassing is</w:t>
            </w:r>
          </w:p>
        </w:tc>
        <w:tc>
          <w:tcPr>
            <w:tcW w:w="3021" w:type="dxa"/>
          </w:tcPr>
          <w:p w14:paraId="49367D37" w14:textId="1AB18734" w:rsidR="00B2278E" w:rsidRPr="00BC2C5C" w:rsidRDefault="00B2278E" w:rsidP="00B2278E">
            <w:pPr>
              <w:spacing w:after="0" w:line="306" w:lineRule="auto"/>
              <w:ind w:left="0" w:right="173"/>
              <w:rPr>
                <w:rFonts w:ascii="Verdana" w:eastAsiaTheme="minorHAnsi" w:hAnsi="Verdana"/>
                <w:iCs/>
                <w:color w:val="000000"/>
                <w:sz w:val="22"/>
                <w:lang w:eastAsia="en-US"/>
              </w:rPr>
            </w:pPr>
            <w:r>
              <w:rPr>
                <w:noProof/>
              </w:rPr>
              <w:drawing>
                <wp:anchor distT="0" distB="0" distL="114300" distR="114300" simplePos="0" relativeHeight="251681792" behindDoc="0" locked="0" layoutInCell="1" allowOverlap="1" wp14:anchorId="68B26D8C" wp14:editId="2813ED02">
                  <wp:simplePos x="0" y="0"/>
                  <wp:positionH relativeFrom="column">
                    <wp:posOffset>1644015</wp:posOffset>
                  </wp:positionH>
                  <wp:positionV relativeFrom="paragraph">
                    <wp:posOffset>-635928</wp:posOffset>
                  </wp:positionV>
                  <wp:extent cx="1005205" cy="504825"/>
                  <wp:effectExtent l="0" t="0" r="4445" b="9525"/>
                  <wp:wrapNone/>
                  <wp:docPr id="413176508" name="Afbeelding 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02394" name="Afbeelding 1" descr="Afbeelding met Lettertype, Graphics, logo, tekst&#10;&#10;Door AI gegenereerde inhoud is mogelijk onjuis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C5C">
              <w:rPr>
                <w:rFonts w:ascii="Verdana" w:eastAsiaTheme="minorHAnsi" w:hAnsi="Verdana"/>
                <w:b/>
                <w:bCs/>
                <w:color w:val="00819A"/>
                <w:sz w:val="22"/>
                <w:lang w:eastAsia="en-US"/>
              </w:rPr>
              <w:t>Toelichting</w:t>
            </w:r>
          </w:p>
        </w:tc>
      </w:tr>
      <w:tr w:rsidR="00B2278E" w:rsidRPr="00BC2C5C" w14:paraId="6A30F4CE" w14:textId="77777777" w:rsidTr="00B2278E">
        <w:tc>
          <w:tcPr>
            <w:tcW w:w="2977" w:type="dxa"/>
          </w:tcPr>
          <w:p w14:paraId="17D68130" w14:textId="1F55328C" w:rsidR="00B2278E" w:rsidRPr="00BC2C5C" w:rsidRDefault="00B2278E" w:rsidP="00B2278E">
            <w:pPr>
              <w:spacing w:after="69"/>
              <w:ind w:left="2"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Hoe onderzoekt de deelnemer voorwerpen</w:t>
            </w:r>
            <w:r>
              <w:rPr>
                <w:rFonts w:ascii="Verdana" w:eastAsiaTheme="minorHAnsi" w:hAnsi="Verdana"/>
                <w:iCs/>
                <w:color w:val="000000"/>
                <w:sz w:val="22"/>
                <w:lang w:eastAsia="en-US"/>
              </w:rPr>
              <w:t xml:space="preserve"> en</w:t>
            </w:r>
            <w:r w:rsidRPr="00BC2C5C">
              <w:rPr>
                <w:rFonts w:ascii="Verdana" w:eastAsiaTheme="minorHAnsi" w:hAnsi="Verdana"/>
                <w:iCs/>
                <w:color w:val="000000"/>
                <w:sz w:val="22"/>
                <w:lang w:eastAsia="en-US"/>
              </w:rPr>
              <w:t xml:space="preserve"> materialen?</w:t>
            </w:r>
          </w:p>
        </w:tc>
        <w:tc>
          <w:tcPr>
            <w:tcW w:w="3211" w:type="dxa"/>
            <w:vAlign w:val="center"/>
          </w:tcPr>
          <w:p w14:paraId="7A913CD7" w14:textId="77777777" w:rsidR="00B2278E" w:rsidRPr="00BC2C5C" w:rsidRDefault="00B2278E" w:rsidP="00B2278E">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Orale exploratie (mond)</w:t>
            </w:r>
          </w:p>
          <w:p w14:paraId="30D808A8" w14:textId="77777777" w:rsidR="00B2278E" w:rsidRPr="00BC2C5C" w:rsidRDefault="00B2278E" w:rsidP="00B2278E">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Tactiele exploratie (handen, voeten, hoofd, lijf)</w:t>
            </w:r>
          </w:p>
          <w:p w14:paraId="1B26CAAF" w14:textId="36EF57CA" w:rsidR="00B2278E" w:rsidRPr="00BC2C5C" w:rsidRDefault="00B2278E" w:rsidP="00B2278E">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Motorische exploratie (tikken, reiken, grijpen, pakken, loslaten, weggooien)</w:t>
            </w:r>
          </w:p>
        </w:tc>
        <w:tc>
          <w:tcPr>
            <w:tcW w:w="3021" w:type="dxa"/>
          </w:tcPr>
          <w:p w14:paraId="3A3A508D" w14:textId="764A47CD" w:rsidR="00B2278E" w:rsidRPr="00BC2C5C" w:rsidRDefault="00B2278E" w:rsidP="00B2278E">
            <w:pPr>
              <w:spacing w:after="0" w:line="306" w:lineRule="auto"/>
              <w:ind w:left="0" w:right="173"/>
              <w:rPr>
                <w:rFonts w:ascii="Verdana" w:eastAsiaTheme="minorHAnsi" w:hAnsi="Verdana"/>
                <w:iCs/>
                <w:color w:val="000000"/>
                <w:sz w:val="22"/>
                <w:lang w:eastAsia="en-US"/>
              </w:rPr>
            </w:pPr>
          </w:p>
        </w:tc>
      </w:tr>
      <w:tr w:rsidR="00B2278E" w:rsidRPr="00BC2C5C" w14:paraId="67CDFCFC" w14:textId="77777777" w:rsidTr="00B2278E">
        <w:tc>
          <w:tcPr>
            <w:tcW w:w="2977" w:type="dxa"/>
          </w:tcPr>
          <w:p w14:paraId="239358C2" w14:textId="511885E4" w:rsidR="00B2278E" w:rsidRPr="00BC2C5C" w:rsidRDefault="00B2278E" w:rsidP="00B2278E">
            <w:pPr>
              <w:spacing w:after="69"/>
              <w:ind w:left="2" w:right="0"/>
              <w:rPr>
                <w:rFonts w:ascii="Verdana" w:eastAsiaTheme="minorHAnsi" w:hAnsi="Verdana"/>
                <w:iCs/>
                <w:color w:val="000000"/>
                <w:sz w:val="22"/>
                <w:lang w:eastAsia="en-US"/>
              </w:rPr>
            </w:pPr>
            <w:r>
              <w:rPr>
                <w:rFonts w:ascii="Verdana" w:eastAsiaTheme="minorHAnsi" w:hAnsi="Verdana"/>
                <w:iCs/>
                <w:color w:val="000000"/>
                <w:sz w:val="22"/>
                <w:lang w:eastAsia="en-US"/>
              </w:rPr>
              <w:t>Is er voorkeur voor bepaalde voorwerpen of materialen?</w:t>
            </w:r>
          </w:p>
        </w:tc>
        <w:tc>
          <w:tcPr>
            <w:tcW w:w="3211" w:type="dxa"/>
            <w:vAlign w:val="center"/>
          </w:tcPr>
          <w:p w14:paraId="5FC6546D" w14:textId="77777777" w:rsidR="00B2278E" w:rsidRDefault="00B2278E" w:rsidP="00B2278E">
            <w:pPr>
              <w:spacing w:after="0" w:line="344" w:lineRule="auto"/>
              <w:ind w:left="0"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Hard – zacht – </w:t>
            </w:r>
            <w:proofErr w:type="spellStart"/>
            <w:r w:rsidRPr="00BC2C5C">
              <w:rPr>
                <w:rFonts w:ascii="Verdana" w:eastAsiaTheme="minorHAnsi" w:hAnsi="Verdana"/>
                <w:iCs/>
                <w:color w:val="000000"/>
                <w:sz w:val="22"/>
                <w:lang w:eastAsia="en-US"/>
              </w:rPr>
              <w:t>kauwbaar</w:t>
            </w:r>
            <w:proofErr w:type="spellEnd"/>
            <w:r w:rsidRPr="00BC2C5C">
              <w:rPr>
                <w:rFonts w:ascii="Verdana" w:eastAsiaTheme="minorHAnsi" w:hAnsi="Verdana"/>
                <w:iCs/>
                <w:color w:val="000000"/>
                <w:sz w:val="22"/>
                <w:lang w:eastAsia="en-US"/>
              </w:rPr>
              <w:t xml:space="preserve"> – met geluidje – speelt altijd met dezelfde </w:t>
            </w:r>
            <w:r>
              <w:rPr>
                <w:rFonts w:ascii="Verdana" w:eastAsiaTheme="minorHAnsi" w:hAnsi="Verdana"/>
                <w:iCs/>
                <w:color w:val="000000"/>
                <w:sz w:val="22"/>
                <w:lang w:eastAsia="en-US"/>
              </w:rPr>
              <w:t>voorwerpen</w:t>
            </w:r>
            <w:r w:rsidRPr="00BC2C5C">
              <w:rPr>
                <w:rFonts w:ascii="Verdana" w:eastAsiaTheme="minorHAnsi" w:hAnsi="Verdana"/>
                <w:iCs/>
                <w:color w:val="000000"/>
                <w:sz w:val="22"/>
                <w:lang w:eastAsia="en-US"/>
              </w:rPr>
              <w:t xml:space="preserve"> – wordt geprikkeld door nieuwe </w:t>
            </w:r>
            <w:r>
              <w:rPr>
                <w:rFonts w:ascii="Verdana" w:eastAsiaTheme="minorHAnsi" w:hAnsi="Verdana"/>
                <w:iCs/>
                <w:color w:val="000000"/>
                <w:sz w:val="22"/>
                <w:lang w:eastAsia="en-US"/>
              </w:rPr>
              <w:t xml:space="preserve">voorwerpen of </w:t>
            </w:r>
            <w:r w:rsidRPr="00BC2C5C">
              <w:rPr>
                <w:rFonts w:ascii="Verdana" w:eastAsiaTheme="minorHAnsi" w:hAnsi="Verdana"/>
                <w:iCs/>
                <w:color w:val="000000"/>
                <w:sz w:val="22"/>
                <w:lang w:eastAsia="en-US"/>
              </w:rPr>
              <w:t>materialen</w:t>
            </w:r>
            <w:r>
              <w:rPr>
                <w:rFonts w:ascii="Verdana" w:eastAsiaTheme="minorHAnsi" w:hAnsi="Verdana"/>
                <w:iCs/>
                <w:color w:val="000000"/>
                <w:sz w:val="22"/>
                <w:lang w:eastAsia="en-US"/>
              </w:rPr>
              <w:t xml:space="preserve">. </w:t>
            </w:r>
          </w:p>
          <w:p w14:paraId="66C0C67E" w14:textId="2648D61B" w:rsidR="00B2278E" w:rsidRPr="00BC2C5C" w:rsidRDefault="00B2278E" w:rsidP="00B2278E">
            <w:pPr>
              <w:spacing w:after="0" w:line="344" w:lineRule="auto"/>
              <w:ind w:left="0" w:right="45"/>
              <w:rPr>
                <w:rFonts w:ascii="Verdana" w:eastAsiaTheme="minorHAnsi" w:hAnsi="Verdana"/>
                <w:iCs/>
                <w:color w:val="000000"/>
                <w:sz w:val="22"/>
                <w:lang w:eastAsia="en-US"/>
              </w:rPr>
            </w:pPr>
            <w:r>
              <w:rPr>
                <w:rFonts w:ascii="Verdana" w:eastAsiaTheme="minorHAnsi" w:hAnsi="Verdana"/>
                <w:iCs/>
                <w:color w:val="000000"/>
                <w:sz w:val="22"/>
                <w:lang w:eastAsia="en-US"/>
              </w:rPr>
              <w:t>Graag toelichten.</w:t>
            </w:r>
            <w:r w:rsidRPr="00BC2C5C">
              <w:rPr>
                <w:rFonts w:ascii="Verdana" w:eastAsiaTheme="minorHAnsi" w:hAnsi="Verdana"/>
                <w:iCs/>
                <w:color w:val="000000"/>
                <w:sz w:val="22"/>
                <w:lang w:eastAsia="en-US"/>
              </w:rPr>
              <w:t xml:space="preserve"> </w:t>
            </w:r>
          </w:p>
        </w:tc>
        <w:tc>
          <w:tcPr>
            <w:tcW w:w="3021" w:type="dxa"/>
          </w:tcPr>
          <w:p w14:paraId="0C8BBC93" w14:textId="77777777" w:rsidR="00B2278E" w:rsidRPr="00BC2C5C" w:rsidRDefault="00B2278E" w:rsidP="00B2278E">
            <w:pPr>
              <w:spacing w:after="0" w:line="306" w:lineRule="auto"/>
              <w:ind w:left="0" w:right="173"/>
              <w:rPr>
                <w:rFonts w:ascii="Verdana" w:eastAsiaTheme="minorHAnsi" w:hAnsi="Verdana"/>
                <w:iCs/>
                <w:color w:val="000000"/>
                <w:sz w:val="22"/>
                <w:lang w:eastAsia="en-US"/>
              </w:rPr>
            </w:pPr>
          </w:p>
        </w:tc>
      </w:tr>
      <w:tr w:rsidR="00B2278E" w:rsidRPr="00BC2C5C" w14:paraId="2E38F406" w14:textId="77777777" w:rsidTr="00B2278E">
        <w:tc>
          <w:tcPr>
            <w:tcW w:w="2977" w:type="dxa"/>
          </w:tcPr>
          <w:p w14:paraId="79443ED3" w14:textId="77777777" w:rsidR="00B2278E" w:rsidRPr="00C03BC2" w:rsidRDefault="00B2278E" w:rsidP="00B2278E">
            <w:pPr>
              <w:spacing w:after="69"/>
              <w:ind w:left="2" w:right="0"/>
              <w:rPr>
                <w:rFonts w:ascii="Verdana" w:hAnsi="Verdana"/>
                <w:bCs/>
                <w:color w:val="auto"/>
                <w:sz w:val="22"/>
              </w:rPr>
            </w:pPr>
            <w:r w:rsidRPr="00C03BC2">
              <w:rPr>
                <w:rFonts w:ascii="Verdana" w:hAnsi="Verdana"/>
                <w:bCs/>
                <w:color w:val="auto"/>
                <w:sz w:val="22"/>
              </w:rPr>
              <w:t>Laat de deelnemer variatie zien in de keuze van het spelmateriaal?</w:t>
            </w:r>
            <w:r w:rsidRPr="00C03BC2">
              <w:rPr>
                <w:rFonts w:ascii="Verdana" w:hAnsi="Verdana"/>
                <w:bCs/>
                <w:color w:val="auto"/>
                <w:sz w:val="22"/>
              </w:rPr>
              <w:tab/>
            </w:r>
            <w:r w:rsidRPr="00C03BC2">
              <w:rPr>
                <w:rFonts w:ascii="Verdana" w:hAnsi="Verdana"/>
                <w:bCs/>
                <w:color w:val="auto"/>
                <w:sz w:val="22"/>
              </w:rPr>
              <w:tab/>
            </w:r>
          </w:p>
          <w:p w14:paraId="217D0A61" w14:textId="4A2B1D10" w:rsidR="00B2278E" w:rsidRPr="00C03BC2" w:rsidRDefault="00B2278E" w:rsidP="00B2278E">
            <w:pPr>
              <w:spacing w:after="69"/>
              <w:ind w:left="2" w:right="0"/>
              <w:rPr>
                <w:rFonts w:ascii="Verdana" w:eastAsiaTheme="minorHAnsi" w:hAnsi="Verdana"/>
                <w:iCs/>
                <w:color w:val="000000"/>
                <w:sz w:val="22"/>
                <w:lang w:eastAsia="en-US"/>
              </w:rPr>
            </w:pPr>
            <w:r w:rsidRPr="00C03BC2">
              <w:rPr>
                <w:bCs/>
                <w:color w:val="auto"/>
                <w:sz w:val="22"/>
              </w:rPr>
              <w:tab/>
            </w:r>
            <w:r w:rsidRPr="00C03BC2">
              <w:rPr>
                <w:bCs/>
                <w:color w:val="auto"/>
                <w:sz w:val="22"/>
              </w:rPr>
              <w:tab/>
            </w:r>
          </w:p>
        </w:tc>
        <w:tc>
          <w:tcPr>
            <w:tcW w:w="3211" w:type="dxa"/>
            <w:vAlign w:val="center"/>
          </w:tcPr>
          <w:p w14:paraId="5503F711" w14:textId="3A458B5D" w:rsidR="00B2278E" w:rsidRPr="00C03BC2" w:rsidRDefault="00B2278E" w:rsidP="00B2278E">
            <w:pPr>
              <w:spacing w:after="0" w:line="344" w:lineRule="auto"/>
              <w:ind w:left="0" w:right="45"/>
              <w:rPr>
                <w:rFonts w:ascii="Verdana" w:eastAsiaTheme="minorHAnsi" w:hAnsi="Verdana"/>
                <w:iCs/>
                <w:color w:val="000000"/>
                <w:sz w:val="22"/>
                <w:lang w:eastAsia="en-US"/>
              </w:rPr>
            </w:pPr>
            <w:r w:rsidRPr="00C03BC2">
              <w:rPr>
                <w:rFonts w:ascii="Verdana" w:hAnsi="Verdana"/>
                <w:bCs/>
                <w:color w:val="auto"/>
                <w:sz w:val="22"/>
              </w:rPr>
              <w:t>Kiest altijd hetzelfde – varieert in zijn/haar keuzes - heeft iemand anders nodig voor het kiezen van spelmateriaal</w:t>
            </w:r>
            <w:r>
              <w:rPr>
                <w:rFonts w:ascii="Verdana" w:hAnsi="Verdana"/>
                <w:bCs/>
                <w:color w:val="auto"/>
                <w:sz w:val="22"/>
              </w:rPr>
              <w:t>.</w:t>
            </w:r>
          </w:p>
        </w:tc>
        <w:tc>
          <w:tcPr>
            <w:tcW w:w="3021" w:type="dxa"/>
          </w:tcPr>
          <w:p w14:paraId="142A1A20" w14:textId="77777777" w:rsidR="00B2278E" w:rsidRPr="00BC2C5C" w:rsidRDefault="00B2278E" w:rsidP="00B2278E">
            <w:pPr>
              <w:spacing w:after="0" w:line="306" w:lineRule="auto"/>
              <w:ind w:left="0" w:right="173"/>
              <w:rPr>
                <w:rFonts w:ascii="Verdana" w:eastAsiaTheme="minorHAnsi" w:hAnsi="Verdana"/>
                <w:iCs/>
                <w:color w:val="000000"/>
                <w:sz w:val="22"/>
                <w:lang w:eastAsia="en-US"/>
              </w:rPr>
            </w:pPr>
          </w:p>
        </w:tc>
      </w:tr>
      <w:tr w:rsidR="00B2278E" w:rsidRPr="00BC2C5C" w14:paraId="439DAD4B" w14:textId="77777777" w:rsidTr="00B2278E">
        <w:tc>
          <w:tcPr>
            <w:tcW w:w="2977" w:type="dxa"/>
            <w:vMerge w:val="restart"/>
          </w:tcPr>
          <w:p w14:paraId="145369AB" w14:textId="3C72E990" w:rsidR="00B2278E" w:rsidRPr="00C03BC2" w:rsidRDefault="00B2278E" w:rsidP="00B2278E">
            <w:pPr>
              <w:spacing w:after="69"/>
              <w:ind w:left="2" w:right="0"/>
              <w:rPr>
                <w:rFonts w:ascii="Verdana" w:hAnsi="Verdana"/>
                <w:bCs/>
                <w:color w:val="auto"/>
                <w:sz w:val="22"/>
              </w:rPr>
            </w:pPr>
            <w:r w:rsidRPr="00C03BC2">
              <w:rPr>
                <w:rFonts w:ascii="Verdana" w:hAnsi="Verdana"/>
                <w:bCs/>
                <w:color w:val="auto"/>
                <w:sz w:val="22"/>
              </w:rPr>
              <w:t>Hoe lang is de deelnemer bezig met het spelmateriaal?</w:t>
            </w:r>
            <w:r w:rsidRPr="00C03BC2">
              <w:rPr>
                <w:rFonts w:ascii="Verdana" w:hAnsi="Verdana"/>
                <w:bCs/>
                <w:color w:val="auto"/>
                <w:sz w:val="22"/>
              </w:rPr>
              <w:tab/>
            </w:r>
          </w:p>
        </w:tc>
        <w:tc>
          <w:tcPr>
            <w:tcW w:w="3211" w:type="dxa"/>
            <w:vAlign w:val="center"/>
          </w:tcPr>
          <w:p w14:paraId="1F771E05" w14:textId="77777777" w:rsidR="00B2278E" w:rsidRPr="00C03BC2" w:rsidRDefault="00B2278E" w:rsidP="00B2278E">
            <w:pPr>
              <w:spacing w:after="69"/>
              <w:ind w:left="2" w:right="0"/>
              <w:rPr>
                <w:rFonts w:ascii="Verdana" w:hAnsi="Verdana"/>
                <w:bCs/>
                <w:color w:val="auto"/>
                <w:sz w:val="22"/>
              </w:rPr>
            </w:pPr>
            <w:r w:rsidRPr="00C03BC2">
              <w:rPr>
                <w:rFonts w:ascii="Verdana" w:hAnsi="Verdana"/>
                <w:bCs/>
                <w:color w:val="auto"/>
                <w:sz w:val="22"/>
              </w:rPr>
              <w:t>Korter dan 1 minuut</w:t>
            </w:r>
          </w:p>
          <w:p w14:paraId="37C75E17" w14:textId="77777777" w:rsidR="00B2278E" w:rsidRPr="00C03BC2" w:rsidRDefault="00B2278E" w:rsidP="00B2278E">
            <w:pPr>
              <w:spacing w:after="69"/>
              <w:ind w:left="2" w:right="0"/>
              <w:rPr>
                <w:rFonts w:ascii="Verdana" w:hAnsi="Verdana"/>
                <w:bCs/>
                <w:color w:val="auto"/>
                <w:sz w:val="22"/>
              </w:rPr>
            </w:pPr>
            <w:r w:rsidRPr="00C03BC2">
              <w:rPr>
                <w:rFonts w:ascii="Verdana" w:hAnsi="Verdana"/>
                <w:bCs/>
                <w:color w:val="auto"/>
                <w:sz w:val="22"/>
              </w:rPr>
              <w:t>Tussen 1 en 5 minuten</w:t>
            </w:r>
          </w:p>
          <w:p w14:paraId="5F098987" w14:textId="76715BA3" w:rsidR="00B2278E" w:rsidRPr="00C03BC2" w:rsidRDefault="00B2278E" w:rsidP="00B2278E">
            <w:pPr>
              <w:spacing w:after="0" w:line="344" w:lineRule="auto"/>
              <w:ind w:left="0" w:right="45"/>
              <w:rPr>
                <w:rFonts w:ascii="Verdana" w:hAnsi="Verdana"/>
                <w:bCs/>
                <w:color w:val="auto"/>
                <w:sz w:val="22"/>
              </w:rPr>
            </w:pPr>
            <w:r w:rsidRPr="00C03BC2">
              <w:rPr>
                <w:rFonts w:ascii="Verdana" w:hAnsi="Verdana"/>
                <w:bCs/>
                <w:color w:val="auto"/>
                <w:sz w:val="22"/>
              </w:rPr>
              <w:t>Langer dan 5 minuten</w:t>
            </w:r>
          </w:p>
        </w:tc>
        <w:tc>
          <w:tcPr>
            <w:tcW w:w="3021" w:type="dxa"/>
          </w:tcPr>
          <w:p w14:paraId="0BEDFA08" w14:textId="77777777" w:rsidR="00B2278E" w:rsidRPr="00BC2C5C" w:rsidRDefault="00B2278E" w:rsidP="00B2278E">
            <w:pPr>
              <w:spacing w:after="0" w:line="306" w:lineRule="auto"/>
              <w:ind w:left="0" w:right="173"/>
              <w:rPr>
                <w:rFonts w:ascii="Verdana" w:eastAsiaTheme="minorHAnsi" w:hAnsi="Verdana"/>
                <w:iCs/>
                <w:color w:val="000000"/>
                <w:sz w:val="22"/>
                <w:lang w:eastAsia="en-US"/>
              </w:rPr>
            </w:pPr>
          </w:p>
        </w:tc>
      </w:tr>
      <w:tr w:rsidR="00B2278E" w:rsidRPr="00BC2C5C" w14:paraId="24B0F64F" w14:textId="77777777" w:rsidTr="00B2278E">
        <w:tc>
          <w:tcPr>
            <w:tcW w:w="2977" w:type="dxa"/>
            <w:vMerge/>
          </w:tcPr>
          <w:p w14:paraId="763365AE" w14:textId="77777777" w:rsidR="00B2278E" w:rsidRPr="00C03BC2" w:rsidRDefault="00B2278E" w:rsidP="00B2278E">
            <w:pPr>
              <w:spacing w:after="69"/>
              <w:ind w:left="2" w:right="0"/>
              <w:rPr>
                <w:rFonts w:ascii="Verdana" w:hAnsi="Verdana"/>
                <w:bCs/>
                <w:color w:val="auto"/>
                <w:sz w:val="22"/>
              </w:rPr>
            </w:pPr>
          </w:p>
        </w:tc>
        <w:tc>
          <w:tcPr>
            <w:tcW w:w="3211" w:type="dxa"/>
            <w:vAlign w:val="center"/>
          </w:tcPr>
          <w:p w14:paraId="2CD0B67A" w14:textId="5AE80309" w:rsidR="00B2278E" w:rsidRPr="00C03BC2" w:rsidRDefault="00B2278E" w:rsidP="00B2278E">
            <w:pPr>
              <w:spacing w:after="69"/>
              <w:ind w:left="2" w:right="0"/>
              <w:rPr>
                <w:rFonts w:ascii="Verdana" w:hAnsi="Verdana"/>
                <w:bCs/>
                <w:color w:val="auto"/>
                <w:sz w:val="22"/>
              </w:rPr>
            </w:pPr>
            <w:r w:rsidRPr="00C03BC2">
              <w:rPr>
                <w:rFonts w:ascii="Verdana" w:hAnsi="Verdana"/>
                <w:bCs/>
                <w:color w:val="auto"/>
                <w:sz w:val="22"/>
              </w:rPr>
              <w:t>Kan je beschrijven wat de deelnemer doet met spelmateriaal?</w:t>
            </w:r>
          </w:p>
        </w:tc>
        <w:tc>
          <w:tcPr>
            <w:tcW w:w="3021" w:type="dxa"/>
          </w:tcPr>
          <w:p w14:paraId="5DF5404F" w14:textId="77777777" w:rsidR="00B2278E" w:rsidRPr="00BC2C5C" w:rsidRDefault="00B2278E" w:rsidP="00B2278E">
            <w:pPr>
              <w:spacing w:after="0" w:line="306" w:lineRule="auto"/>
              <w:ind w:left="0" w:right="173"/>
              <w:rPr>
                <w:rFonts w:ascii="Verdana" w:eastAsiaTheme="minorHAnsi" w:hAnsi="Verdana"/>
                <w:iCs/>
                <w:color w:val="000000"/>
                <w:sz w:val="22"/>
                <w:lang w:eastAsia="en-US"/>
              </w:rPr>
            </w:pPr>
          </w:p>
        </w:tc>
      </w:tr>
      <w:tr w:rsidR="00DA542E" w:rsidRPr="00BC2C5C" w14:paraId="6A711EF1" w14:textId="77777777" w:rsidTr="00B2278E">
        <w:tc>
          <w:tcPr>
            <w:tcW w:w="2977" w:type="dxa"/>
          </w:tcPr>
          <w:p w14:paraId="54781891" w14:textId="77777777" w:rsidR="00DA542E" w:rsidRPr="00C03BC2" w:rsidRDefault="00DA542E" w:rsidP="00B2278E">
            <w:pPr>
              <w:spacing w:after="69"/>
              <w:ind w:left="2" w:right="0"/>
              <w:rPr>
                <w:rFonts w:ascii="Verdana" w:hAnsi="Verdana"/>
                <w:bCs/>
                <w:color w:val="auto"/>
                <w:sz w:val="22"/>
              </w:rPr>
            </w:pPr>
          </w:p>
        </w:tc>
        <w:tc>
          <w:tcPr>
            <w:tcW w:w="3211" w:type="dxa"/>
            <w:vAlign w:val="center"/>
          </w:tcPr>
          <w:p w14:paraId="1E5359EE" w14:textId="77777777" w:rsidR="00DA542E" w:rsidRPr="00C03BC2" w:rsidRDefault="00DA542E" w:rsidP="00B2278E">
            <w:pPr>
              <w:spacing w:after="69"/>
              <w:ind w:left="2" w:right="0"/>
              <w:rPr>
                <w:rFonts w:ascii="Verdana" w:hAnsi="Verdana"/>
                <w:bCs/>
                <w:color w:val="auto"/>
                <w:sz w:val="22"/>
              </w:rPr>
            </w:pPr>
          </w:p>
        </w:tc>
        <w:tc>
          <w:tcPr>
            <w:tcW w:w="3021" w:type="dxa"/>
          </w:tcPr>
          <w:p w14:paraId="7EADBE79" w14:textId="77777777" w:rsidR="00DA542E" w:rsidRPr="00BC2C5C" w:rsidRDefault="00DA542E" w:rsidP="00B2278E">
            <w:pPr>
              <w:spacing w:after="0" w:line="306" w:lineRule="auto"/>
              <w:ind w:left="0" w:right="173"/>
              <w:rPr>
                <w:rFonts w:ascii="Verdana" w:eastAsiaTheme="minorHAnsi" w:hAnsi="Verdana"/>
                <w:iCs/>
                <w:color w:val="000000"/>
                <w:sz w:val="22"/>
                <w:lang w:eastAsia="en-US"/>
              </w:rPr>
            </w:pPr>
          </w:p>
        </w:tc>
      </w:tr>
      <w:tr w:rsidR="008B74CF" w:rsidRPr="00BC2C5C" w14:paraId="5E0776BF" w14:textId="77777777" w:rsidTr="000C7C0E">
        <w:tc>
          <w:tcPr>
            <w:tcW w:w="2977" w:type="dxa"/>
          </w:tcPr>
          <w:p w14:paraId="0BB0756F" w14:textId="08A442D1" w:rsidR="008B74CF" w:rsidRPr="00C03BC2" w:rsidRDefault="008B74CF" w:rsidP="008B74CF">
            <w:pPr>
              <w:spacing w:after="69"/>
              <w:ind w:left="2" w:right="0"/>
              <w:rPr>
                <w:rFonts w:ascii="Verdana" w:hAnsi="Verdana"/>
                <w:bCs/>
                <w:color w:val="auto"/>
                <w:sz w:val="22"/>
              </w:rPr>
            </w:pPr>
            <w:r w:rsidRPr="00BC2C5C">
              <w:rPr>
                <w:rFonts w:ascii="Verdana" w:eastAsiaTheme="minorHAnsi" w:hAnsi="Verdana"/>
                <w:iCs/>
                <w:color w:val="000000"/>
                <w:sz w:val="22"/>
                <w:lang w:eastAsia="en-US"/>
              </w:rPr>
              <w:t>Zijn er lege/wachtmomenten op de dag?</w:t>
            </w:r>
          </w:p>
        </w:tc>
        <w:tc>
          <w:tcPr>
            <w:tcW w:w="3211" w:type="dxa"/>
          </w:tcPr>
          <w:p w14:paraId="0B95CEA3" w14:textId="20A3F6B6" w:rsidR="008B74CF" w:rsidRPr="00C03BC2" w:rsidRDefault="008B74CF" w:rsidP="008B74CF">
            <w:pPr>
              <w:spacing w:after="69"/>
              <w:ind w:left="2" w:right="0"/>
              <w:rPr>
                <w:rFonts w:ascii="Verdana" w:hAnsi="Verdana"/>
                <w:bCs/>
                <w:color w:val="auto"/>
                <w:sz w:val="22"/>
              </w:rPr>
            </w:pPr>
            <w:r w:rsidRPr="00BC2C5C">
              <w:rPr>
                <w:rFonts w:ascii="Verdana" w:eastAsiaTheme="minorHAnsi" w:hAnsi="Verdana"/>
                <w:iCs/>
                <w:color w:val="000000"/>
                <w:sz w:val="22"/>
                <w:lang w:eastAsia="en-US"/>
              </w:rPr>
              <w:t>Beschrijf deze momenten</w:t>
            </w:r>
            <w:r>
              <w:rPr>
                <w:rFonts w:ascii="Verdana" w:eastAsiaTheme="minorHAnsi" w:hAnsi="Verdana"/>
                <w:iCs/>
                <w:color w:val="000000"/>
                <w:sz w:val="22"/>
                <w:lang w:eastAsia="en-US"/>
              </w:rPr>
              <w:t>:</w:t>
            </w:r>
            <w:r w:rsidRPr="00BC2C5C">
              <w:rPr>
                <w:rFonts w:ascii="Verdana" w:eastAsiaTheme="minorHAnsi" w:hAnsi="Verdana"/>
                <w:iCs/>
                <w:color w:val="000000"/>
                <w:sz w:val="22"/>
                <w:lang w:eastAsia="en-US"/>
              </w:rPr>
              <w:t xml:space="preserve"> wanneer</w:t>
            </w:r>
            <w:r>
              <w:rPr>
                <w:rFonts w:ascii="Verdana" w:eastAsiaTheme="minorHAnsi" w:hAnsi="Verdana"/>
                <w:iCs/>
                <w:color w:val="000000"/>
                <w:sz w:val="22"/>
                <w:lang w:eastAsia="en-US"/>
              </w:rPr>
              <w:t>, hoe vaak op een dag, hoe lang</w:t>
            </w:r>
            <w:r w:rsidRPr="00BC2C5C">
              <w:rPr>
                <w:rFonts w:ascii="Verdana" w:eastAsiaTheme="minorHAnsi" w:hAnsi="Verdana"/>
                <w:iCs/>
                <w:color w:val="000000"/>
                <w:sz w:val="22"/>
                <w:lang w:eastAsia="en-US"/>
              </w:rPr>
              <w:t>?</w:t>
            </w:r>
          </w:p>
        </w:tc>
        <w:tc>
          <w:tcPr>
            <w:tcW w:w="3021" w:type="dxa"/>
          </w:tcPr>
          <w:p w14:paraId="0D24F63F" w14:textId="77777777" w:rsidR="008B74CF" w:rsidRPr="00BC2C5C" w:rsidRDefault="008B74CF" w:rsidP="008B74CF">
            <w:pPr>
              <w:spacing w:after="0" w:line="306" w:lineRule="auto"/>
              <w:ind w:left="0" w:right="173"/>
              <w:rPr>
                <w:rFonts w:ascii="Verdana" w:eastAsiaTheme="minorHAnsi" w:hAnsi="Verdana"/>
                <w:iCs/>
                <w:color w:val="000000"/>
                <w:sz w:val="22"/>
                <w:lang w:eastAsia="en-US"/>
              </w:rPr>
            </w:pPr>
          </w:p>
        </w:tc>
      </w:tr>
      <w:tr w:rsidR="008B74CF" w:rsidRPr="00BC2C5C" w14:paraId="66284A74" w14:textId="77777777" w:rsidTr="00B2278E">
        <w:tc>
          <w:tcPr>
            <w:tcW w:w="2977" w:type="dxa"/>
          </w:tcPr>
          <w:p w14:paraId="5200565E" w14:textId="07012C77" w:rsidR="008B74CF" w:rsidRPr="00BC2C5C" w:rsidRDefault="008B74CF" w:rsidP="008B74CF">
            <w:pPr>
              <w:spacing w:after="69"/>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Beschikbare ruimte:</w:t>
            </w:r>
          </w:p>
          <w:p w14:paraId="71FE4463" w14:textId="77777777" w:rsidR="008B74CF" w:rsidRPr="00BC2C5C" w:rsidRDefault="008B74CF" w:rsidP="008B74CF">
            <w:pPr>
              <w:pStyle w:val="Lijstalinea"/>
              <w:spacing w:after="69"/>
              <w:ind w:left="362" w:right="0"/>
              <w:rPr>
                <w:rFonts w:ascii="Verdana" w:eastAsiaTheme="minorHAnsi" w:hAnsi="Verdana"/>
                <w:iCs/>
                <w:color w:val="000000"/>
                <w:sz w:val="22"/>
                <w:lang w:eastAsia="en-US"/>
              </w:rPr>
            </w:pPr>
          </w:p>
          <w:p w14:paraId="42928DEA" w14:textId="77777777" w:rsidR="008B74CF" w:rsidRPr="00BC2C5C" w:rsidRDefault="008B74CF" w:rsidP="008B74CF">
            <w:pPr>
              <w:pStyle w:val="Lijstalinea"/>
              <w:spacing w:after="69"/>
              <w:ind w:left="362" w:right="0"/>
              <w:rPr>
                <w:rFonts w:ascii="Verdana" w:eastAsiaTheme="minorHAnsi" w:hAnsi="Verdana"/>
                <w:iCs/>
                <w:color w:val="000000"/>
                <w:sz w:val="22"/>
                <w:lang w:eastAsia="en-US"/>
              </w:rPr>
            </w:pPr>
          </w:p>
          <w:p w14:paraId="0B5B1EE8" w14:textId="77777777" w:rsidR="008B74CF" w:rsidRPr="00BC2C5C" w:rsidRDefault="008B74CF" w:rsidP="008B74CF">
            <w:pPr>
              <w:pStyle w:val="Lijstalinea"/>
              <w:spacing w:after="69"/>
              <w:ind w:left="362" w:right="0"/>
              <w:rPr>
                <w:rFonts w:ascii="Verdana" w:eastAsiaTheme="minorHAnsi" w:hAnsi="Verdana"/>
                <w:iCs/>
                <w:color w:val="000000"/>
                <w:sz w:val="22"/>
                <w:lang w:eastAsia="en-US"/>
              </w:rPr>
            </w:pPr>
          </w:p>
          <w:p w14:paraId="72B215D2" w14:textId="04B36C44" w:rsidR="008B74CF" w:rsidRPr="00BC2C5C" w:rsidRDefault="008B74CF" w:rsidP="008B74CF">
            <w:pPr>
              <w:spacing w:after="69"/>
              <w:ind w:left="0" w:right="0"/>
              <w:rPr>
                <w:rFonts w:ascii="Verdana" w:eastAsiaTheme="minorHAnsi" w:hAnsi="Verdana"/>
                <w:iCs/>
                <w:color w:val="000000"/>
                <w:sz w:val="22"/>
                <w:lang w:eastAsia="en-US"/>
              </w:rPr>
            </w:pPr>
          </w:p>
        </w:tc>
        <w:tc>
          <w:tcPr>
            <w:tcW w:w="3211" w:type="dxa"/>
          </w:tcPr>
          <w:p w14:paraId="38CE5434" w14:textId="77777777" w:rsidR="004D489E" w:rsidRDefault="008B74CF" w:rsidP="008B74CF">
            <w:pPr>
              <w:spacing w:after="0" w:line="276" w:lineRule="auto"/>
              <w:ind w:left="14" w:right="45"/>
              <w:rPr>
                <w:rFonts w:ascii="Verdana" w:eastAsiaTheme="minorHAnsi" w:hAnsi="Verdana"/>
                <w:iCs/>
                <w:color w:val="000000"/>
                <w:sz w:val="22"/>
                <w:lang w:eastAsia="en-US"/>
              </w:rPr>
            </w:pPr>
            <w:r>
              <w:rPr>
                <w:rFonts w:ascii="Verdana" w:eastAsiaTheme="minorHAnsi" w:hAnsi="Verdana"/>
                <w:iCs/>
                <w:color w:val="000000"/>
                <w:sz w:val="22"/>
                <w:lang w:eastAsia="en-US"/>
              </w:rPr>
              <w:t>H</w:t>
            </w:r>
            <w:r w:rsidRPr="00BC2C5C">
              <w:rPr>
                <w:rFonts w:ascii="Verdana" w:eastAsiaTheme="minorHAnsi" w:hAnsi="Verdana"/>
                <w:iCs/>
                <w:color w:val="000000"/>
                <w:sz w:val="22"/>
                <w:lang w:eastAsia="en-US"/>
              </w:rPr>
              <w:t xml:space="preserve">uiskamer/ slaapkamer/ groepsruimte/ andere ruimte. </w:t>
            </w:r>
          </w:p>
          <w:p w14:paraId="1C6BDAF4" w14:textId="77777777" w:rsidR="004D489E" w:rsidRDefault="004D489E" w:rsidP="008B74CF">
            <w:pPr>
              <w:spacing w:after="0" w:line="276" w:lineRule="auto"/>
              <w:ind w:left="14" w:right="45"/>
              <w:rPr>
                <w:rFonts w:ascii="Verdana" w:eastAsiaTheme="minorHAnsi" w:hAnsi="Verdana"/>
                <w:iCs/>
                <w:color w:val="000000"/>
                <w:sz w:val="22"/>
                <w:lang w:eastAsia="en-US"/>
              </w:rPr>
            </w:pPr>
          </w:p>
          <w:p w14:paraId="253D4E3F" w14:textId="5E812B6D" w:rsidR="008B74CF" w:rsidRDefault="008B74CF" w:rsidP="008B74CF">
            <w:pPr>
              <w:spacing w:after="0" w:line="276" w:lineRule="auto"/>
              <w:ind w:left="14" w:right="45"/>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Is de verlichting aan te passen? </w:t>
            </w:r>
          </w:p>
          <w:p w14:paraId="34FC19A4" w14:textId="2E09F36E" w:rsidR="008B74CF" w:rsidRPr="00BC2C5C" w:rsidRDefault="008B74CF" w:rsidP="008B74CF">
            <w:pPr>
              <w:spacing w:after="69"/>
              <w:ind w:left="0" w:right="0"/>
              <w:rPr>
                <w:rFonts w:ascii="Verdana" w:eastAsiaTheme="minorHAnsi" w:hAnsi="Verdana"/>
                <w:iCs/>
                <w:color w:val="000000"/>
                <w:sz w:val="22"/>
                <w:lang w:eastAsia="en-US"/>
              </w:rPr>
            </w:pPr>
          </w:p>
        </w:tc>
        <w:tc>
          <w:tcPr>
            <w:tcW w:w="3021" w:type="dxa"/>
          </w:tcPr>
          <w:p w14:paraId="7E1E6606" w14:textId="77777777" w:rsidR="008B74CF" w:rsidRPr="00BC2C5C" w:rsidRDefault="008B74CF" w:rsidP="008B74CF">
            <w:pPr>
              <w:spacing w:after="0" w:line="306" w:lineRule="auto"/>
              <w:ind w:left="0" w:right="173"/>
              <w:rPr>
                <w:rFonts w:ascii="Verdana" w:eastAsiaTheme="minorHAnsi" w:hAnsi="Verdana"/>
                <w:iCs/>
                <w:color w:val="000000"/>
                <w:sz w:val="22"/>
                <w:lang w:eastAsia="en-US"/>
              </w:rPr>
            </w:pPr>
          </w:p>
          <w:p w14:paraId="0DFFC1CE" w14:textId="77777777" w:rsidR="008B74CF" w:rsidRPr="00BC2C5C" w:rsidRDefault="008B74CF" w:rsidP="008B74CF">
            <w:pPr>
              <w:spacing w:after="0" w:line="306" w:lineRule="auto"/>
              <w:ind w:left="0" w:right="173"/>
              <w:rPr>
                <w:rFonts w:ascii="Verdana" w:eastAsiaTheme="minorHAnsi" w:hAnsi="Verdana"/>
                <w:iCs/>
                <w:color w:val="000000"/>
                <w:sz w:val="22"/>
                <w:lang w:eastAsia="en-US"/>
              </w:rPr>
            </w:pPr>
          </w:p>
          <w:p w14:paraId="3EC4EEAB" w14:textId="77777777" w:rsidR="008B74CF" w:rsidRPr="00BC2C5C" w:rsidRDefault="008B74CF" w:rsidP="008B74CF">
            <w:pPr>
              <w:spacing w:after="0" w:line="306" w:lineRule="auto"/>
              <w:ind w:left="0" w:right="173"/>
              <w:rPr>
                <w:rFonts w:ascii="Verdana" w:eastAsiaTheme="minorHAnsi" w:hAnsi="Verdana"/>
                <w:iCs/>
                <w:color w:val="000000"/>
                <w:sz w:val="22"/>
                <w:lang w:eastAsia="en-US"/>
              </w:rPr>
            </w:pPr>
          </w:p>
          <w:p w14:paraId="783A1547" w14:textId="77777777" w:rsidR="008B74CF" w:rsidRPr="00BC2C5C" w:rsidRDefault="008B74CF" w:rsidP="008B74CF">
            <w:pPr>
              <w:spacing w:after="0" w:line="306" w:lineRule="auto"/>
              <w:ind w:left="0" w:right="173"/>
              <w:rPr>
                <w:rFonts w:ascii="Verdana" w:eastAsiaTheme="minorHAnsi" w:hAnsi="Verdana"/>
                <w:iCs/>
                <w:color w:val="000000"/>
                <w:sz w:val="22"/>
                <w:lang w:eastAsia="en-US"/>
              </w:rPr>
            </w:pPr>
          </w:p>
          <w:p w14:paraId="6789B735" w14:textId="77777777" w:rsidR="008B74CF" w:rsidRPr="00BC2C5C" w:rsidRDefault="008B74CF" w:rsidP="008B74CF">
            <w:pPr>
              <w:spacing w:after="0" w:line="306" w:lineRule="auto"/>
              <w:ind w:left="0" w:right="173"/>
              <w:rPr>
                <w:rFonts w:ascii="Verdana" w:eastAsiaTheme="minorHAnsi" w:hAnsi="Verdana"/>
                <w:iCs/>
                <w:color w:val="000000"/>
                <w:sz w:val="22"/>
                <w:lang w:eastAsia="en-US"/>
              </w:rPr>
            </w:pPr>
          </w:p>
          <w:p w14:paraId="671627EE" w14:textId="77777777" w:rsidR="008B74CF" w:rsidRDefault="008B74CF" w:rsidP="008B74CF">
            <w:pPr>
              <w:spacing w:after="0" w:line="306" w:lineRule="auto"/>
              <w:ind w:left="0" w:right="173"/>
              <w:rPr>
                <w:rFonts w:ascii="Verdana" w:eastAsiaTheme="minorHAnsi" w:hAnsi="Verdana"/>
                <w:iCs/>
                <w:color w:val="000000"/>
                <w:sz w:val="22"/>
                <w:lang w:eastAsia="en-US"/>
              </w:rPr>
            </w:pPr>
          </w:p>
          <w:p w14:paraId="46708843" w14:textId="77777777" w:rsidR="008B74CF" w:rsidRPr="00BC2C5C" w:rsidRDefault="008B74CF" w:rsidP="008B74CF">
            <w:pPr>
              <w:spacing w:after="0" w:line="306" w:lineRule="auto"/>
              <w:ind w:left="0" w:right="173"/>
              <w:rPr>
                <w:rFonts w:ascii="Verdana" w:eastAsiaTheme="minorHAnsi" w:hAnsi="Verdana"/>
                <w:iCs/>
                <w:color w:val="000000"/>
                <w:sz w:val="22"/>
                <w:lang w:eastAsia="en-US"/>
              </w:rPr>
            </w:pPr>
          </w:p>
        </w:tc>
      </w:tr>
      <w:tr w:rsidR="008B74CF" w:rsidRPr="00BC2C5C" w14:paraId="51FB1B4A" w14:textId="77777777" w:rsidTr="005C16AF">
        <w:trPr>
          <w:trHeight w:val="1124"/>
        </w:trPr>
        <w:tc>
          <w:tcPr>
            <w:tcW w:w="2977" w:type="dxa"/>
          </w:tcPr>
          <w:p w14:paraId="6A78EEE1" w14:textId="7BA286FF" w:rsidR="008B74CF" w:rsidRPr="00BC2C5C" w:rsidRDefault="008B74CF" w:rsidP="008B74CF">
            <w:pPr>
              <w:spacing w:after="69"/>
              <w:ind w:left="0" w:right="0"/>
              <w:rPr>
                <w:rFonts w:ascii="Verdana" w:eastAsiaTheme="minorHAnsi" w:hAnsi="Verdana"/>
                <w:iCs/>
                <w:color w:val="000000"/>
                <w:sz w:val="22"/>
                <w:lang w:eastAsia="en-US"/>
              </w:rPr>
            </w:pPr>
            <w:r w:rsidRPr="00BC2C5C">
              <w:rPr>
                <w:rFonts w:ascii="Verdana" w:eastAsiaTheme="minorHAnsi" w:hAnsi="Verdana"/>
                <w:b/>
                <w:bCs/>
                <w:color w:val="00819A"/>
                <w:sz w:val="22"/>
                <w:lang w:eastAsia="en-US"/>
              </w:rPr>
              <w:lastRenderedPageBreak/>
              <w:t>Persoonskenmerken</w:t>
            </w:r>
            <w:r>
              <w:rPr>
                <w:rFonts w:ascii="Verdana" w:eastAsiaTheme="minorHAnsi" w:hAnsi="Verdana"/>
                <w:b/>
                <w:bCs/>
                <w:color w:val="00819A"/>
                <w:sz w:val="22"/>
                <w:lang w:eastAsia="en-US"/>
              </w:rPr>
              <w:t xml:space="preserve"> </w:t>
            </w:r>
            <w:r w:rsidRPr="00BC2C5C">
              <w:rPr>
                <w:rFonts w:ascii="Verdana" w:eastAsiaTheme="minorHAnsi" w:hAnsi="Verdana"/>
                <w:b/>
                <w:bCs/>
                <w:color w:val="00819A"/>
                <w:sz w:val="22"/>
                <w:lang w:eastAsia="en-US"/>
              </w:rPr>
              <w:t>kwaliteitsaspecten</w:t>
            </w:r>
          </w:p>
        </w:tc>
        <w:tc>
          <w:tcPr>
            <w:tcW w:w="3211" w:type="dxa"/>
          </w:tcPr>
          <w:p w14:paraId="3C7119EF" w14:textId="2521D0AF" w:rsidR="008B74CF" w:rsidRDefault="008B74CF" w:rsidP="008B74CF">
            <w:pPr>
              <w:spacing w:after="0" w:line="276" w:lineRule="auto"/>
              <w:ind w:left="14" w:right="45"/>
              <w:rPr>
                <w:rFonts w:ascii="Verdana" w:eastAsiaTheme="minorHAnsi" w:hAnsi="Verdana"/>
                <w:iCs/>
                <w:color w:val="000000"/>
                <w:sz w:val="22"/>
                <w:lang w:eastAsia="en-US"/>
              </w:rPr>
            </w:pPr>
            <w:r w:rsidRPr="00BC2C5C">
              <w:rPr>
                <w:rFonts w:ascii="Verdana" w:eastAsiaTheme="minorHAnsi" w:hAnsi="Verdana"/>
                <w:b/>
                <w:bCs/>
                <w:color w:val="00819A"/>
                <w:sz w:val="22"/>
                <w:lang w:eastAsia="en-US"/>
              </w:rPr>
              <w:t>Beschrijven en/of omcirkelen wat van toepassing is</w:t>
            </w:r>
          </w:p>
        </w:tc>
        <w:tc>
          <w:tcPr>
            <w:tcW w:w="3021" w:type="dxa"/>
          </w:tcPr>
          <w:p w14:paraId="59FCCAC0" w14:textId="2F0353FA" w:rsidR="008B74CF" w:rsidRPr="00BC2C5C" w:rsidRDefault="008B74CF" w:rsidP="008B74CF">
            <w:pPr>
              <w:spacing w:after="0" w:line="306" w:lineRule="auto"/>
              <w:ind w:left="0" w:right="173"/>
              <w:rPr>
                <w:rFonts w:ascii="Verdana" w:eastAsiaTheme="minorHAnsi" w:hAnsi="Verdana"/>
                <w:iCs/>
                <w:color w:val="000000"/>
                <w:sz w:val="22"/>
                <w:lang w:eastAsia="en-US"/>
              </w:rPr>
            </w:pPr>
            <w:r w:rsidRPr="00BC2C5C">
              <w:rPr>
                <w:rFonts w:ascii="Verdana" w:eastAsiaTheme="minorHAnsi" w:hAnsi="Verdana"/>
                <w:b/>
                <w:bCs/>
                <w:color w:val="00819A"/>
                <w:sz w:val="22"/>
                <w:lang w:eastAsia="en-US"/>
              </w:rPr>
              <w:t>T</w:t>
            </w:r>
            <w:r w:rsidR="005C16AF">
              <w:rPr>
                <w:rFonts w:ascii="Verdana" w:eastAsiaTheme="minorHAnsi" w:hAnsi="Verdana"/>
                <w:b/>
                <w:bCs/>
                <w:color w:val="00819A"/>
                <w:sz w:val="22"/>
                <w:lang w:eastAsia="en-US"/>
              </w:rPr>
              <w:t>o</w:t>
            </w:r>
            <w:r w:rsidRPr="00BC2C5C">
              <w:rPr>
                <w:rFonts w:ascii="Verdana" w:eastAsiaTheme="minorHAnsi" w:hAnsi="Verdana"/>
                <w:b/>
                <w:bCs/>
                <w:color w:val="00819A"/>
                <w:sz w:val="22"/>
                <w:lang w:eastAsia="en-US"/>
              </w:rPr>
              <w:t>elichting</w:t>
            </w:r>
          </w:p>
        </w:tc>
      </w:tr>
      <w:tr w:rsidR="00891F79" w:rsidRPr="00BC2C5C" w14:paraId="64B15255" w14:textId="77777777" w:rsidTr="00B2278E">
        <w:tc>
          <w:tcPr>
            <w:tcW w:w="2977" w:type="dxa"/>
          </w:tcPr>
          <w:p w14:paraId="71602B5C" w14:textId="1D881811" w:rsidR="00891F79" w:rsidRPr="00F9321C" w:rsidRDefault="00891F79" w:rsidP="008B74CF">
            <w:pPr>
              <w:spacing w:after="69"/>
              <w:ind w:left="0" w:right="0"/>
              <w:rPr>
                <w:rFonts w:ascii="Verdana" w:eastAsiaTheme="minorHAnsi" w:hAnsi="Verdana"/>
                <w:color w:val="00819A"/>
                <w:sz w:val="22"/>
                <w:lang w:eastAsia="en-US"/>
              </w:rPr>
            </w:pPr>
            <w:r w:rsidRPr="00F9321C">
              <w:rPr>
                <w:rFonts w:ascii="Verdana" w:eastAsiaTheme="minorHAnsi" w:hAnsi="Verdana"/>
                <w:color w:val="auto"/>
                <w:sz w:val="22"/>
                <w:lang w:eastAsia="en-US"/>
              </w:rPr>
              <w:t>Beschikbare ruimte</w:t>
            </w:r>
            <w:r w:rsidR="00F9321C">
              <w:rPr>
                <w:rFonts w:ascii="Verdana" w:eastAsiaTheme="minorHAnsi" w:hAnsi="Verdana"/>
                <w:color w:val="auto"/>
                <w:sz w:val="22"/>
                <w:lang w:eastAsia="en-US"/>
              </w:rPr>
              <w:t xml:space="preserve"> (vervolg):</w:t>
            </w:r>
          </w:p>
        </w:tc>
        <w:tc>
          <w:tcPr>
            <w:tcW w:w="3211" w:type="dxa"/>
          </w:tcPr>
          <w:p w14:paraId="01B07C73" w14:textId="77777777" w:rsidR="00891F79" w:rsidRDefault="00891F79" w:rsidP="00891F79">
            <w:pPr>
              <w:spacing w:after="69"/>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Wat is voor je deelnemer de prettigste ruimte om tot exploratie te komen? </w:t>
            </w:r>
          </w:p>
          <w:p w14:paraId="105E3541" w14:textId="77777777" w:rsidR="00F9321C" w:rsidRDefault="00F9321C" w:rsidP="00891F79">
            <w:pPr>
              <w:spacing w:after="69"/>
              <w:ind w:left="0" w:right="0"/>
              <w:rPr>
                <w:rFonts w:ascii="Verdana" w:eastAsiaTheme="minorHAnsi" w:hAnsi="Verdana"/>
                <w:iCs/>
                <w:color w:val="000000"/>
                <w:sz w:val="22"/>
                <w:lang w:eastAsia="en-US"/>
              </w:rPr>
            </w:pPr>
          </w:p>
          <w:p w14:paraId="116C4BC8" w14:textId="6AA2EBAA" w:rsidR="00891F79" w:rsidRPr="00BC2C5C" w:rsidRDefault="00891F79" w:rsidP="00891F79">
            <w:pPr>
              <w:spacing w:after="0" w:line="276" w:lineRule="auto"/>
              <w:ind w:left="14" w:right="45"/>
              <w:rPr>
                <w:rFonts w:ascii="Verdana" w:eastAsiaTheme="minorHAnsi" w:hAnsi="Verdana"/>
                <w:b/>
                <w:bCs/>
                <w:color w:val="00819A"/>
                <w:sz w:val="22"/>
                <w:lang w:eastAsia="en-US"/>
              </w:rPr>
            </w:pPr>
            <w:r w:rsidRPr="00BC2C5C">
              <w:rPr>
                <w:rFonts w:ascii="Verdana" w:eastAsiaTheme="minorHAnsi" w:hAnsi="Verdana"/>
                <w:iCs/>
                <w:color w:val="000000"/>
                <w:sz w:val="22"/>
                <w:lang w:eastAsia="en-US"/>
              </w:rPr>
              <w:t>Hoe is de auditieve omgeving? Wat heeft de deelnemer hierin nodig?</w:t>
            </w:r>
          </w:p>
        </w:tc>
        <w:tc>
          <w:tcPr>
            <w:tcW w:w="3021" w:type="dxa"/>
          </w:tcPr>
          <w:p w14:paraId="02A3E5BE" w14:textId="77777777" w:rsidR="00891F79" w:rsidRPr="00BC2C5C" w:rsidRDefault="00891F79" w:rsidP="008B74CF">
            <w:pPr>
              <w:spacing w:after="0" w:line="306" w:lineRule="auto"/>
              <w:ind w:left="0" w:right="173"/>
              <w:rPr>
                <w:rFonts w:ascii="Verdana" w:eastAsiaTheme="minorHAnsi" w:hAnsi="Verdana"/>
                <w:b/>
                <w:bCs/>
                <w:color w:val="00819A"/>
                <w:sz w:val="22"/>
                <w:lang w:eastAsia="en-US"/>
              </w:rPr>
            </w:pPr>
          </w:p>
        </w:tc>
      </w:tr>
      <w:tr w:rsidR="008B74CF" w:rsidRPr="00BC2C5C" w14:paraId="7B98E119" w14:textId="77777777" w:rsidTr="00B2278E">
        <w:tc>
          <w:tcPr>
            <w:tcW w:w="2977" w:type="dxa"/>
          </w:tcPr>
          <w:p w14:paraId="6399D26F" w14:textId="77777777" w:rsidR="008B74CF" w:rsidRPr="00BC2C5C" w:rsidRDefault="008B74CF" w:rsidP="008B74CF">
            <w:pPr>
              <w:spacing w:after="69"/>
              <w:ind w:left="0" w:right="0"/>
              <w:rPr>
                <w:rFonts w:ascii="Verdana" w:eastAsiaTheme="minorHAnsi" w:hAnsi="Verdana"/>
                <w:iCs/>
                <w:color w:val="000000"/>
                <w:sz w:val="22"/>
                <w:lang w:eastAsia="en-US"/>
              </w:rPr>
            </w:pPr>
            <w:r w:rsidRPr="00BC2C5C">
              <w:rPr>
                <w:rFonts w:ascii="Verdana" w:eastAsiaTheme="minorHAnsi" w:hAnsi="Verdana"/>
                <w:iCs/>
                <w:color w:val="000000"/>
                <w:sz w:val="22"/>
                <w:lang w:eastAsia="en-US"/>
              </w:rPr>
              <w:t>Aanwezige spelmaterialen:</w:t>
            </w:r>
          </w:p>
        </w:tc>
        <w:tc>
          <w:tcPr>
            <w:tcW w:w="3211" w:type="dxa"/>
          </w:tcPr>
          <w:p w14:paraId="6608AD1B" w14:textId="77777777" w:rsidR="008B74CF" w:rsidRDefault="008B74CF" w:rsidP="008B74CF">
            <w:pPr>
              <w:spacing w:after="0" w:line="344" w:lineRule="auto"/>
              <w:ind w:left="0" w:right="244"/>
              <w:rPr>
                <w:rFonts w:ascii="Verdana" w:eastAsiaTheme="minorHAnsi" w:hAnsi="Verdana"/>
                <w:iCs/>
                <w:color w:val="000000"/>
                <w:sz w:val="22"/>
                <w:lang w:eastAsia="en-US"/>
              </w:rPr>
            </w:pPr>
            <w:r w:rsidRPr="00BC2C5C">
              <w:rPr>
                <w:rFonts w:ascii="Verdana" w:eastAsiaTheme="minorHAnsi" w:hAnsi="Verdana"/>
                <w:iCs/>
                <w:color w:val="000000"/>
                <w:sz w:val="22"/>
                <w:lang w:eastAsia="en-US"/>
              </w:rPr>
              <w:t xml:space="preserve">Er is wel/niet voldoende spelmateriaal aanwezig </w:t>
            </w:r>
          </w:p>
          <w:p w14:paraId="0BAA02A4" w14:textId="77777777" w:rsidR="008B74CF" w:rsidRDefault="008B74CF" w:rsidP="008B74CF">
            <w:pPr>
              <w:spacing w:after="0" w:line="344" w:lineRule="auto"/>
              <w:ind w:left="0" w:right="244"/>
              <w:rPr>
                <w:rFonts w:ascii="Verdana" w:eastAsiaTheme="minorHAnsi" w:hAnsi="Verdana"/>
                <w:iCs/>
                <w:color w:val="000000"/>
                <w:sz w:val="22"/>
                <w:lang w:eastAsia="en-US"/>
              </w:rPr>
            </w:pPr>
          </w:p>
          <w:p w14:paraId="3C4AF7FF" w14:textId="77777777" w:rsidR="008B74CF" w:rsidRDefault="008B74CF" w:rsidP="008B74CF">
            <w:pPr>
              <w:spacing w:after="0" w:line="344" w:lineRule="auto"/>
              <w:ind w:left="0" w:right="244"/>
              <w:rPr>
                <w:rFonts w:ascii="Verdana" w:eastAsiaTheme="minorHAnsi" w:hAnsi="Verdana"/>
                <w:iCs/>
                <w:color w:val="000000"/>
                <w:sz w:val="22"/>
                <w:lang w:eastAsia="en-US"/>
              </w:rPr>
            </w:pPr>
            <w:r w:rsidRPr="00BC2C5C">
              <w:rPr>
                <w:rFonts w:ascii="Verdana" w:eastAsiaTheme="minorHAnsi" w:hAnsi="Verdana"/>
                <w:iCs/>
                <w:color w:val="000000"/>
                <w:sz w:val="22"/>
                <w:lang w:eastAsia="en-US"/>
              </w:rPr>
              <w:t>Materiaal kan wel/niet op een goede manier gefixeerd worden</w:t>
            </w:r>
            <w:r>
              <w:rPr>
                <w:rFonts w:ascii="Verdana" w:eastAsiaTheme="minorHAnsi" w:hAnsi="Verdana"/>
                <w:iCs/>
                <w:color w:val="000000"/>
                <w:sz w:val="22"/>
                <w:lang w:eastAsia="en-US"/>
              </w:rPr>
              <w:t>.</w:t>
            </w:r>
          </w:p>
          <w:p w14:paraId="09683751" w14:textId="77777777" w:rsidR="008B74CF" w:rsidRDefault="008B74CF" w:rsidP="008B74CF">
            <w:pPr>
              <w:spacing w:after="0" w:line="344" w:lineRule="auto"/>
              <w:ind w:left="0" w:right="244"/>
              <w:rPr>
                <w:rFonts w:ascii="Verdana" w:eastAsiaTheme="minorHAnsi" w:hAnsi="Verdana"/>
                <w:iCs/>
                <w:color w:val="000000"/>
                <w:sz w:val="22"/>
                <w:lang w:eastAsia="en-US"/>
              </w:rPr>
            </w:pPr>
          </w:p>
          <w:p w14:paraId="1F2AE376" w14:textId="2C700D7B" w:rsidR="008B74CF" w:rsidRPr="00BC2C5C" w:rsidRDefault="008B74CF" w:rsidP="008B74CF">
            <w:pPr>
              <w:spacing w:after="0" w:line="344" w:lineRule="auto"/>
              <w:ind w:left="0" w:right="244"/>
              <w:rPr>
                <w:rFonts w:ascii="Verdana" w:eastAsiaTheme="minorHAnsi" w:hAnsi="Verdana"/>
                <w:iCs/>
                <w:color w:val="000000"/>
                <w:sz w:val="22"/>
                <w:lang w:eastAsia="en-US"/>
              </w:rPr>
            </w:pPr>
            <w:r>
              <w:rPr>
                <w:rFonts w:ascii="Verdana" w:eastAsiaTheme="minorHAnsi" w:hAnsi="Verdana"/>
                <w:iCs/>
                <w:color w:val="000000"/>
                <w:sz w:val="22"/>
                <w:lang w:eastAsia="en-US"/>
              </w:rPr>
              <w:t>Graag toelichten.</w:t>
            </w:r>
          </w:p>
        </w:tc>
        <w:tc>
          <w:tcPr>
            <w:tcW w:w="3021" w:type="dxa"/>
          </w:tcPr>
          <w:p w14:paraId="4B64F85D" w14:textId="77777777" w:rsidR="008B74CF" w:rsidRPr="00BC2C5C" w:rsidRDefault="008B74CF" w:rsidP="008B74CF">
            <w:pPr>
              <w:spacing w:after="0" w:line="306" w:lineRule="auto"/>
              <w:ind w:left="0" w:right="173"/>
              <w:rPr>
                <w:rFonts w:ascii="Verdana" w:eastAsiaTheme="minorHAnsi" w:hAnsi="Verdana"/>
                <w:iCs/>
                <w:color w:val="000000"/>
                <w:sz w:val="22"/>
                <w:lang w:eastAsia="en-US"/>
              </w:rPr>
            </w:pPr>
          </w:p>
        </w:tc>
      </w:tr>
      <w:tr w:rsidR="008B74CF" w:rsidRPr="00BC2C5C" w14:paraId="5352CF43" w14:textId="77777777" w:rsidTr="00B952EE">
        <w:trPr>
          <w:trHeight w:val="4612"/>
        </w:trPr>
        <w:tc>
          <w:tcPr>
            <w:tcW w:w="2977" w:type="dxa"/>
          </w:tcPr>
          <w:p w14:paraId="19EE2845" w14:textId="07E862DE" w:rsidR="008B74CF" w:rsidRPr="00BC2C5C" w:rsidRDefault="008B74CF" w:rsidP="008B74CF">
            <w:pPr>
              <w:spacing w:after="69"/>
              <w:ind w:left="0" w:right="0"/>
              <w:rPr>
                <w:rFonts w:ascii="Verdana" w:eastAsiaTheme="minorHAnsi" w:hAnsi="Verdana"/>
                <w:iCs/>
                <w:color w:val="000000"/>
                <w:sz w:val="22"/>
                <w:lang w:eastAsia="en-US"/>
              </w:rPr>
            </w:pPr>
            <w:r>
              <w:rPr>
                <w:rFonts w:ascii="Verdana" w:eastAsiaTheme="minorHAnsi" w:hAnsi="Verdana"/>
                <w:iCs/>
                <w:color w:val="000000"/>
                <w:sz w:val="22"/>
                <w:lang w:eastAsia="en-US"/>
              </w:rPr>
              <w:t xml:space="preserve">Biedt het aanwezige spelmateriaal voldoende </w:t>
            </w:r>
            <w:r w:rsidRPr="00BC2C5C">
              <w:rPr>
                <w:rFonts w:ascii="Verdana" w:eastAsiaTheme="minorHAnsi" w:hAnsi="Verdana"/>
                <w:iCs/>
                <w:color w:val="000000"/>
                <w:sz w:val="22"/>
                <w:lang w:eastAsia="en-US"/>
              </w:rPr>
              <w:t xml:space="preserve">sensorische variatie? </w:t>
            </w:r>
          </w:p>
          <w:p w14:paraId="608B8D98" w14:textId="77777777" w:rsidR="008B74CF" w:rsidRPr="00BC2C5C" w:rsidRDefault="008B74CF" w:rsidP="008B74CF">
            <w:pPr>
              <w:spacing w:after="69"/>
              <w:ind w:left="0" w:right="0"/>
              <w:rPr>
                <w:rFonts w:ascii="Verdana" w:eastAsiaTheme="minorHAnsi" w:hAnsi="Verdana"/>
                <w:iCs/>
                <w:color w:val="000000"/>
                <w:sz w:val="22"/>
                <w:lang w:eastAsia="en-US"/>
              </w:rPr>
            </w:pPr>
          </w:p>
          <w:p w14:paraId="37932142" w14:textId="77777777" w:rsidR="008B74CF" w:rsidRDefault="008B74CF" w:rsidP="008B74CF">
            <w:pPr>
              <w:spacing w:after="69"/>
              <w:ind w:left="0" w:right="0"/>
              <w:rPr>
                <w:rFonts w:ascii="Verdana" w:eastAsiaTheme="minorHAnsi" w:hAnsi="Verdana"/>
                <w:iCs/>
                <w:color w:val="000000"/>
                <w:sz w:val="22"/>
                <w:lang w:eastAsia="en-US"/>
              </w:rPr>
            </w:pPr>
          </w:p>
          <w:p w14:paraId="2FAFE005" w14:textId="77777777" w:rsidR="008B74CF" w:rsidRDefault="008B74CF" w:rsidP="008B74CF">
            <w:pPr>
              <w:spacing w:after="69"/>
              <w:ind w:left="0" w:right="0"/>
              <w:rPr>
                <w:rFonts w:ascii="Verdana" w:eastAsiaTheme="minorHAnsi" w:hAnsi="Verdana"/>
                <w:iCs/>
                <w:color w:val="000000"/>
                <w:sz w:val="22"/>
                <w:lang w:eastAsia="en-US"/>
              </w:rPr>
            </w:pPr>
          </w:p>
          <w:p w14:paraId="58CB672C" w14:textId="77777777" w:rsidR="008B74CF" w:rsidRDefault="008B74CF" w:rsidP="008B74CF">
            <w:pPr>
              <w:spacing w:after="69"/>
              <w:ind w:left="0" w:right="0"/>
              <w:rPr>
                <w:rFonts w:ascii="Verdana" w:eastAsiaTheme="minorHAnsi" w:hAnsi="Verdana"/>
                <w:iCs/>
                <w:color w:val="000000"/>
                <w:sz w:val="22"/>
                <w:lang w:eastAsia="en-US"/>
              </w:rPr>
            </w:pPr>
          </w:p>
          <w:p w14:paraId="1405AB2F" w14:textId="77777777" w:rsidR="008B74CF" w:rsidRDefault="008B74CF" w:rsidP="008B74CF">
            <w:pPr>
              <w:spacing w:after="69"/>
              <w:ind w:left="0" w:right="0"/>
              <w:rPr>
                <w:rFonts w:ascii="Verdana" w:eastAsiaTheme="minorHAnsi" w:hAnsi="Verdana"/>
                <w:iCs/>
                <w:color w:val="000000"/>
                <w:sz w:val="22"/>
                <w:lang w:eastAsia="en-US"/>
              </w:rPr>
            </w:pPr>
          </w:p>
          <w:p w14:paraId="5D2B70C5" w14:textId="77777777" w:rsidR="008B74CF" w:rsidRDefault="008B74CF" w:rsidP="008B74CF">
            <w:pPr>
              <w:spacing w:after="69"/>
              <w:ind w:left="0" w:right="0"/>
              <w:rPr>
                <w:rFonts w:ascii="Verdana" w:eastAsiaTheme="minorHAnsi" w:hAnsi="Verdana"/>
                <w:iCs/>
                <w:color w:val="000000"/>
                <w:sz w:val="22"/>
                <w:lang w:eastAsia="en-US"/>
              </w:rPr>
            </w:pPr>
          </w:p>
          <w:p w14:paraId="10B5A8CC" w14:textId="77777777" w:rsidR="008B74CF" w:rsidRDefault="008B74CF" w:rsidP="008B74CF">
            <w:pPr>
              <w:spacing w:after="69"/>
              <w:ind w:left="0" w:right="0"/>
              <w:rPr>
                <w:rFonts w:ascii="Verdana" w:eastAsiaTheme="minorHAnsi" w:hAnsi="Verdana"/>
                <w:iCs/>
                <w:color w:val="000000"/>
                <w:sz w:val="22"/>
                <w:lang w:eastAsia="en-US"/>
              </w:rPr>
            </w:pPr>
          </w:p>
          <w:p w14:paraId="4E900E8D" w14:textId="2419438C" w:rsidR="008B74CF" w:rsidRPr="00BC2C5C" w:rsidRDefault="008B74CF" w:rsidP="008B74CF">
            <w:pPr>
              <w:spacing w:after="69"/>
              <w:ind w:left="0" w:right="0"/>
              <w:rPr>
                <w:rFonts w:ascii="Verdana" w:eastAsiaTheme="minorHAnsi" w:hAnsi="Verdana"/>
                <w:iCs/>
                <w:color w:val="000000"/>
                <w:sz w:val="22"/>
                <w:lang w:eastAsia="en-US"/>
              </w:rPr>
            </w:pPr>
          </w:p>
        </w:tc>
        <w:tc>
          <w:tcPr>
            <w:tcW w:w="3211" w:type="dxa"/>
            <w:vAlign w:val="center"/>
          </w:tcPr>
          <w:p w14:paraId="078B09A6" w14:textId="534F74BE" w:rsidR="008B74CF" w:rsidRPr="001E7244" w:rsidRDefault="008B74CF" w:rsidP="008B74CF">
            <w:pPr>
              <w:spacing w:after="0" w:line="344" w:lineRule="auto"/>
              <w:ind w:left="0" w:right="45"/>
              <w:rPr>
                <w:rFonts w:ascii="Verdana" w:hAnsi="Verdana"/>
                <w:bCs/>
                <w:color w:val="auto"/>
                <w:sz w:val="22"/>
              </w:rPr>
            </w:pPr>
            <w:r w:rsidRPr="00350981">
              <w:rPr>
                <w:rFonts w:ascii="Verdana" w:hAnsi="Verdana"/>
                <w:bCs/>
                <w:color w:val="auto"/>
                <w:sz w:val="22"/>
              </w:rPr>
              <w:t>Spiegelend – glitter – lichtgevend – zwart/wit - harde materialen- zachte materialen- materiaal van metaal/hout/plastic/ stof/vervormbaar – met geluid - zonder geluid- glad- ruw- gaatjes- stekels- harde randjes – met geur - zonder geur</w:t>
            </w:r>
            <w:r>
              <w:rPr>
                <w:rFonts w:ascii="Verdana" w:hAnsi="Verdana"/>
                <w:bCs/>
                <w:color w:val="auto"/>
                <w:sz w:val="22"/>
              </w:rPr>
              <w:t xml:space="preserve">. </w:t>
            </w:r>
          </w:p>
        </w:tc>
        <w:tc>
          <w:tcPr>
            <w:tcW w:w="3021" w:type="dxa"/>
          </w:tcPr>
          <w:p w14:paraId="7BFDD149" w14:textId="7408C84C" w:rsidR="008B74CF" w:rsidRPr="00BC2C5C" w:rsidRDefault="008B74CF" w:rsidP="008B74CF">
            <w:pPr>
              <w:spacing w:after="0" w:line="306" w:lineRule="auto"/>
              <w:ind w:left="0" w:right="173"/>
              <w:rPr>
                <w:rFonts w:ascii="Verdana" w:eastAsiaTheme="minorHAnsi" w:hAnsi="Verdana"/>
                <w:iCs/>
                <w:color w:val="000000"/>
                <w:sz w:val="22"/>
                <w:lang w:eastAsia="en-US"/>
              </w:rPr>
            </w:pPr>
          </w:p>
        </w:tc>
      </w:tr>
    </w:tbl>
    <w:p w14:paraId="2914B6B7" w14:textId="1512576E" w:rsidR="003F4709" w:rsidRPr="00BC2C5C" w:rsidRDefault="00B952EE" w:rsidP="003F4709">
      <w:pPr>
        <w:spacing w:after="0" w:line="306" w:lineRule="auto"/>
        <w:ind w:left="0" w:right="173"/>
        <w:rPr>
          <w:rFonts w:ascii="Verdana" w:eastAsiaTheme="minorHAnsi" w:hAnsi="Verdana"/>
          <w:iCs/>
          <w:color w:val="000000"/>
          <w:sz w:val="22"/>
          <w:lang w:eastAsia="en-US"/>
        </w:rPr>
      </w:pPr>
      <w:r>
        <w:rPr>
          <w:noProof/>
        </w:rPr>
        <w:drawing>
          <wp:anchor distT="0" distB="0" distL="114300" distR="114300" simplePos="0" relativeHeight="251679744" behindDoc="0" locked="0" layoutInCell="1" allowOverlap="1" wp14:anchorId="3AE171BC" wp14:editId="6FADA813">
            <wp:simplePos x="0" y="0"/>
            <wp:positionH relativeFrom="column">
              <wp:posOffset>5370830</wp:posOffset>
            </wp:positionH>
            <wp:positionV relativeFrom="paragraph">
              <wp:posOffset>-7572375</wp:posOffset>
            </wp:positionV>
            <wp:extent cx="1005205" cy="504825"/>
            <wp:effectExtent l="0" t="0" r="4445" b="9525"/>
            <wp:wrapNone/>
            <wp:docPr id="1306977455" name="Afbeelding 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02394" name="Afbeelding 1" descr="Afbeelding met Lettertype, Graphics, logo, tekst&#10;&#10;Door AI gegenereerde inhoud is mogelijk onjuis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5048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F4709" w:rsidRPr="00BC2C5C" w:rsidSect="00307E95">
      <w:footerReference w:type="default" r:id="rId16"/>
      <w:pgSz w:w="11906" w:h="16838" w:code="9"/>
      <w:pgMar w:top="1134"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BDB1" w14:textId="77777777" w:rsidR="006550D2" w:rsidRDefault="006550D2" w:rsidP="003F4709">
      <w:pPr>
        <w:spacing w:after="0" w:line="240" w:lineRule="auto"/>
      </w:pPr>
      <w:r>
        <w:separator/>
      </w:r>
    </w:p>
  </w:endnote>
  <w:endnote w:type="continuationSeparator" w:id="0">
    <w:p w14:paraId="0A943A76" w14:textId="77777777" w:rsidR="006550D2" w:rsidRDefault="006550D2" w:rsidP="003F4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808980"/>
      <w:docPartObj>
        <w:docPartGallery w:val="Page Numbers (Bottom of Page)"/>
        <w:docPartUnique/>
      </w:docPartObj>
    </w:sdtPr>
    <w:sdtEndPr/>
    <w:sdtContent>
      <w:p w14:paraId="0239C810" w14:textId="6BAD8E14" w:rsidR="003F4709" w:rsidRDefault="003F4709">
        <w:pPr>
          <w:pStyle w:val="Voettekst"/>
          <w:jc w:val="right"/>
        </w:pPr>
        <w:r>
          <w:fldChar w:fldCharType="begin"/>
        </w:r>
        <w:r>
          <w:instrText>PAGE   \* MERGEFORMAT</w:instrText>
        </w:r>
        <w:r>
          <w:fldChar w:fldCharType="separate"/>
        </w:r>
        <w:r w:rsidR="00BC2C5C">
          <w:rPr>
            <w:noProof/>
          </w:rPr>
          <w:t>2</w:t>
        </w:r>
        <w:r>
          <w:fldChar w:fldCharType="end"/>
        </w:r>
      </w:p>
    </w:sdtContent>
  </w:sdt>
  <w:p w14:paraId="7EBDD334" w14:textId="77777777" w:rsidR="003F4709" w:rsidRDefault="003F47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6600A" w14:textId="77777777" w:rsidR="006550D2" w:rsidRDefault="006550D2" w:rsidP="003F4709">
      <w:pPr>
        <w:spacing w:after="0" w:line="240" w:lineRule="auto"/>
      </w:pPr>
      <w:r>
        <w:separator/>
      </w:r>
    </w:p>
  </w:footnote>
  <w:footnote w:type="continuationSeparator" w:id="0">
    <w:p w14:paraId="57E1EBFD" w14:textId="77777777" w:rsidR="006550D2" w:rsidRDefault="006550D2" w:rsidP="003F4709">
      <w:pPr>
        <w:spacing w:after="0" w:line="240" w:lineRule="auto"/>
      </w:pPr>
      <w:r>
        <w:continuationSeparator/>
      </w:r>
    </w:p>
  </w:footnote>
  <w:footnote w:id="1">
    <w:p w14:paraId="2FBDD289" w14:textId="77777777" w:rsidR="003F4709" w:rsidRPr="00BC2C5C" w:rsidRDefault="003F4709" w:rsidP="003F4709">
      <w:pPr>
        <w:pStyle w:val="footnotedescription"/>
        <w:ind w:left="142"/>
        <w:jc w:val="left"/>
        <w:rPr>
          <w:rFonts w:ascii="Verdana" w:hAnsi="Verdana"/>
          <w:sz w:val="16"/>
        </w:rPr>
      </w:pPr>
      <w:r w:rsidRPr="00BC2C5C">
        <w:rPr>
          <w:rStyle w:val="footnotemark"/>
          <w:rFonts w:ascii="Verdana" w:hAnsi="Verdana"/>
          <w:sz w:val="16"/>
        </w:rPr>
        <w:footnoteRef/>
      </w:r>
      <w:r w:rsidRPr="00BC2C5C">
        <w:rPr>
          <w:rFonts w:ascii="Verdana" w:hAnsi="Verdana"/>
          <w:sz w:val="16"/>
        </w:rPr>
        <w:t xml:space="preserve">   Observatielijst is voor een deel gebaseerd op de OSKK-lijst uit het werkboek ‘Spelontwikkeling en spelbegeleiding van slechtziende kinderen’ door Moleman, Van den Broek en van </w:t>
      </w:r>
      <w:proofErr w:type="spellStart"/>
      <w:r w:rsidRPr="00BC2C5C">
        <w:rPr>
          <w:rFonts w:ascii="Verdana" w:hAnsi="Verdana"/>
          <w:sz w:val="16"/>
        </w:rPr>
        <w:t>Eijden</w:t>
      </w:r>
      <w:proofErr w:type="spellEnd"/>
      <w:r w:rsidRPr="00BC2C5C">
        <w:rPr>
          <w:rFonts w:ascii="Verdana" w:hAnsi="Verdana"/>
          <w:sz w:val="16"/>
        </w:rPr>
        <w:t xml:space="preserve">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07AC"/>
    <w:multiLevelType w:val="hybridMultilevel"/>
    <w:tmpl w:val="075E0600"/>
    <w:lvl w:ilvl="0" w:tplc="98DE2B2E">
      <w:start w:val="1"/>
      <w:numFmt w:val="decimal"/>
      <w:lvlText w:val="%1)"/>
      <w:lvlJc w:val="left"/>
      <w:pPr>
        <w:ind w:left="284"/>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EC286B8E">
      <w:start w:val="1"/>
      <w:numFmt w:val="lowerLetter"/>
      <w:lvlText w:val="%2"/>
      <w:lvlJc w:val="left"/>
      <w:pPr>
        <w:ind w:left="10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ABFEBD24">
      <w:start w:val="1"/>
      <w:numFmt w:val="lowerRoman"/>
      <w:lvlText w:val="%3"/>
      <w:lvlJc w:val="left"/>
      <w:pPr>
        <w:ind w:left="18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957EB1DE">
      <w:start w:val="1"/>
      <w:numFmt w:val="decimal"/>
      <w:lvlText w:val="%4"/>
      <w:lvlJc w:val="left"/>
      <w:pPr>
        <w:ind w:left="25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396C628A">
      <w:start w:val="1"/>
      <w:numFmt w:val="lowerLetter"/>
      <w:lvlText w:val="%5"/>
      <w:lvlJc w:val="left"/>
      <w:pPr>
        <w:ind w:left="324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DEA4B648">
      <w:start w:val="1"/>
      <w:numFmt w:val="lowerRoman"/>
      <w:lvlText w:val="%6"/>
      <w:lvlJc w:val="left"/>
      <w:pPr>
        <w:ind w:left="396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90BE52F4">
      <w:start w:val="1"/>
      <w:numFmt w:val="decimal"/>
      <w:lvlText w:val="%7"/>
      <w:lvlJc w:val="left"/>
      <w:pPr>
        <w:ind w:left="46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DCD0C828">
      <w:start w:val="1"/>
      <w:numFmt w:val="lowerLetter"/>
      <w:lvlText w:val="%8"/>
      <w:lvlJc w:val="left"/>
      <w:pPr>
        <w:ind w:left="54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56AEA310">
      <w:start w:val="1"/>
      <w:numFmt w:val="lowerRoman"/>
      <w:lvlText w:val="%9"/>
      <w:lvlJc w:val="left"/>
      <w:pPr>
        <w:ind w:left="61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1" w15:restartNumberingAfterBreak="0">
    <w:nsid w:val="2A913D38"/>
    <w:multiLevelType w:val="hybridMultilevel"/>
    <w:tmpl w:val="7CE02B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D95782"/>
    <w:multiLevelType w:val="hybridMultilevel"/>
    <w:tmpl w:val="E3B66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6A36AE2"/>
    <w:multiLevelType w:val="hybridMultilevel"/>
    <w:tmpl w:val="81DAE768"/>
    <w:lvl w:ilvl="0" w:tplc="0CE402D2">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F0727AA"/>
    <w:multiLevelType w:val="hybridMultilevel"/>
    <w:tmpl w:val="C4BA99A6"/>
    <w:lvl w:ilvl="0" w:tplc="CD26B950">
      <w:start w:val="1"/>
      <w:numFmt w:val="decimal"/>
      <w:lvlText w:val="%1."/>
      <w:lvlJc w:val="left"/>
      <w:pPr>
        <w:ind w:left="362" w:hanging="360"/>
      </w:pPr>
      <w:rPr>
        <w:rFonts w:hint="default"/>
      </w:rPr>
    </w:lvl>
    <w:lvl w:ilvl="1" w:tplc="04130019" w:tentative="1">
      <w:start w:val="1"/>
      <w:numFmt w:val="lowerLetter"/>
      <w:lvlText w:val="%2."/>
      <w:lvlJc w:val="left"/>
      <w:pPr>
        <w:ind w:left="1082" w:hanging="360"/>
      </w:pPr>
    </w:lvl>
    <w:lvl w:ilvl="2" w:tplc="0413001B" w:tentative="1">
      <w:start w:val="1"/>
      <w:numFmt w:val="lowerRoman"/>
      <w:lvlText w:val="%3."/>
      <w:lvlJc w:val="right"/>
      <w:pPr>
        <w:ind w:left="1802" w:hanging="180"/>
      </w:pPr>
    </w:lvl>
    <w:lvl w:ilvl="3" w:tplc="0413000F" w:tentative="1">
      <w:start w:val="1"/>
      <w:numFmt w:val="decimal"/>
      <w:lvlText w:val="%4."/>
      <w:lvlJc w:val="left"/>
      <w:pPr>
        <w:ind w:left="2522" w:hanging="360"/>
      </w:pPr>
    </w:lvl>
    <w:lvl w:ilvl="4" w:tplc="04130019" w:tentative="1">
      <w:start w:val="1"/>
      <w:numFmt w:val="lowerLetter"/>
      <w:lvlText w:val="%5."/>
      <w:lvlJc w:val="left"/>
      <w:pPr>
        <w:ind w:left="3242" w:hanging="360"/>
      </w:pPr>
    </w:lvl>
    <w:lvl w:ilvl="5" w:tplc="0413001B" w:tentative="1">
      <w:start w:val="1"/>
      <w:numFmt w:val="lowerRoman"/>
      <w:lvlText w:val="%6."/>
      <w:lvlJc w:val="right"/>
      <w:pPr>
        <w:ind w:left="3962" w:hanging="180"/>
      </w:pPr>
    </w:lvl>
    <w:lvl w:ilvl="6" w:tplc="0413000F" w:tentative="1">
      <w:start w:val="1"/>
      <w:numFmt w:val="decimal"/>
      <w:lvlText w:val="%7."/>
      <w:lvlJc w:val="left"/>
      <w:pPr>
        <w:ind w:left="4682" w:hanging="360"/>
      </w:pPr>
    </w:lvl>
    <w:lvl w:ilvl="7" w:tplc="04130019" w:tentative="1">
      <w:start w:val="1"/>
      <w:numFmt w:val="lowerLetter"/>
      <w:lvlText w:val="%8."/>
      <w:lvlJc w:val="left"/>
      <w:pPr>
        <w:ind w:left="5402" w:hanging="360"/>
      </w:pPr>
    </w:lvl>
    <w:lvl w:ilvl="8" w:tplc="0413001B" w:tentative="1">
      <w:start w:val="1"/>
      <w:numFmt w:val="lowerRoman"/>
      <w:lvlText w:val="%9."/>
      <w:lvlJc w:val="right"/>
      <w:pPr>
        <w:ind w:left="6122" w:hanging="180"/>
      </w:pPr>
    </w:lvl>
  </w:abstractNum>
  <w:abstractNum w:abstractNumId="5" w15:restartNumberingAfterBreak="0">
    <w:nsid w:val="705D642A"/>
    <w:multiLevelType w:val="hybridMultilevel"/>
    <w:tmpl w:val="DE5CE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1993B34"/>
    <w:multiLevelType w:val="hybridMultilevel"/>
    <w:tmpl w:val="17764B8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30161203">
    <w:abstractNumId w:val="0"/>
  </w:num>
  <w:num w:numId="2" w16cid:durableId="330371324">
    <w:abstractNumId w:val="4"/>
  </w:num>
  <w:num w:numId="3" w16cid:durableId="464666282">
    <w:abstractNumId w:val="3"/>
  </w:num>
  <w:num w:numId="4" w16cid:durableId="874971847">
    <w:abstractNumId w:val="5"/>
  </w:num>
  <w:num w:numId="5" w16cid:durableId="579951761">
    <w:abstractNumId w:val="2"/>
  </w:num>
  <w:num w:numId="6" w16cid:durableId="46805824">
    <w:abstractNumId w:val="1"/>
  </w:num>
  <w:num w:numId="7" w16cid:durableId="594048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709"/>
    <w:rsid w:val="00051EB9"/>
    <w:rsid w:val="00085A7D"/>
    <w:rsid w:val="000B3ABF"/>
    <w:rsid w:val="001956B4"/>
    <w:rsid w:val="001E7244"/>
    <w:rsid w:val="00220E89"/>
    <w:rsid w:val="002461F2"/>
    <w:rsid w:val="002A1E61"/>
    <w:rsid w:val="002B4CA6"/>
    <w:rsid w:val="002E5D00"/>
    <w:rsid w:val="003028DA"/>
    <w:rsid w:val="00307E95"/>
    <w:rsid w:val="003476D9"/>
    <w:rsid w:val="00350981"/>
    <w:rsid w:val="003C5F07"/>
    <w:rsid w:val="003F4709"/>
    <w:rsid w:val="004503D3"/>
    <w:rsid w:val="004C0283"/>
    <w:rsid w:val="004D489E"/>
    <w:rsid w:val="005221E6"/>
    <w:rsid w:val="005660BF"/>
    <w:rsid w:val="00567674"/>
    <w:rsid w:val="005C16AF"/>
    <w:rsid w:val="006550D2"/>
    <w:rsid w:val="006F45B3"/>
    <w:rsid w:val="0070661F"/>
    <w:rsid w:val="0076103E"/>
    <w:rsid w:val="007A362D"/>
    <w:rsid w:val="007E121B"/>
    <w:rsid w:val="00815AEB"/>
    <w:rsid w:val="00891F79"/>
    <w:rsid w:val="008A1E62"/>
    <w:rsid w:val="008B74CF"/>
    <w:rsid w:val="008E6646"/>
    <w:rsid w:val="00921B47"/>
    <w:rsid w:val="00966EEB"/>
    <w:rsid w:val="00976E6A"/>
    <w:rsid w:val="009B3722"/>
    <w:rsid w:val="00A05B05"/>
    <w:rsid w:val="00A40101"/>
    <w:rsid w:val="00A47772"/>
    <w:rsid w:val="00A55F75"/>
    <w:rsid w:val="00A6576C"/>
    <w:rsid w:val="00A943A5"/>
    <w:rsid w:val="00AD5F03"/>
    <w:rsid w:val="00B2278E"/>
    <w:rsid w:val="00B83F2C"/>
    <w:rsid w:val="00B952EE"/>
    <w:rsid w:val="00B9622E"/>
    <w:rsid w:val="00BC2C5C"/>
    <w:rsid w:val="00C03BC2"/>
    <w:rsid w:val="00C22BEC"/>
    <w:rsid w:val="00C90244"/>
    <w:rsid w:val="00C903C2"/>
    <w:rsid w:val="00CF3182"/>
    <w:rsid w:val="00D11A2C"/>
    <w:rsid w:val="00D17D22"/>
    <w:rsid w:val="00D550FB"/>
    <w:rsid w:val="00D77C69"/>
    <w:rsid w:val="00DA542E"/>
    <w:rsid w:val="00DE0AA2"/>
    <w:rsid w:val="00E134B6"/>
    <w:rsid w:val="00F03BDD"/>
    <w:rsid w:val="00F9321C"/>
    <w:rsid w:val="00FA6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36E8"/>
  <w15:chartTrackingRefBased/>
  <w15:docId w15:val="{5B6FAA13-D6C0-4BEA-AEC0-A6DB6245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4709"/>
    <w:pPr>
      <w:spacing w:after="107"/>
      <w:ind w:left="19" w:right="122"/>
    </w:pPr>
    <w:rPr>
      <w:rFonts w:ascii="Calibri" w:eastAsia="Calibri" w:hAnsi="Calibri" w:cs="Calibri"/>
      <w:color w:val="181717"/>
      <w:sz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F47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4709"/>
  </w:style>
  <w:style w:type="paragraph" w:styleId="Voettekst">
    <w:name w:val="footer"/>
    <w:basedOn w:val="Standaard"/>
    <w:link w:val="VoettekstChar"/>
    <w:uiPriority w:val="99"/>
    <w:unhideWhenUsed/>
    <w:rsid w:val="003F47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4709"/>
  </w:style>
  <w:style w:type="paragraph" w:customStyle="1" w:styleId="footnotedescription">
    <w:name w:val="footnote description"/>
    <w:next w:val="Standaard"/>
    <w:link w:val="footnotedescriptionChar"/>
    <w:hidden/>
    <w:rsid w:val="003F4709"/>
    <w:pPr>
      <w:spacing w:after="0" w:line="281" w:lineRule="auto"/>
      <w:ind w:left="2229"/>
      <w:jc w:val="center"/>
    </w:pPr>
    <w:rPr>
      <w:rFonts w:ascii="Calibri" w:eastAsia="Calibri" w:hAnsi="Calibri" w:cs="Calibri"/>
      <w:color w:val="181717"/>
      <w:sz w:val="14"/>
      <w:lang w:eastAsia="nl-NL"/>
    </w:rPr>
  </w:style>
  <w:style w:type="character" w:customStyle="1" w:styleId="footnotedescriptionChar">
    <w:name w:val="footnote description Char"/>
    <w:link w:val="footnotedescription"/>
    <w:rsid w:val="003F4709"/>
    <w:rPr>
      <w:rFonts w:ascii="Calibri" w:eastAsia="Calibri" w:hAnsi="Calibri" w:cs="Calibri"/>
      <w:color w:val="181717"/>
      <w:sz w:val="14"/>
      <w:lang w:eastAsia="nl-NL"/>
    </w:rPr>
  </w:style>
  <w:style w:type="character" w:customStyle="1" w:styleId="footnotemark">
    <w:name w:val="footnote mark"/>
    <w:hidden/>
    <w:rsid w:val="003F4709"/>
    <w:rPr>
      <w:rFonts w:ascii="Calibri" w:eastAsia="Calibri" w:hAnsi="Calibri" w:cs="Calibri"/>
      <w:color w:val="181717"/>
      <w:sz w:val="14"/>
      <w:vertAlign w:val="superscript"/>
    </w:rPr>
  </w:style>
  <w:style w:type="table" w:styleId="Tabelraster">
    <w:name w:val="Table Grid"/>
    <w:basedOn w:val="Standaardtabel"/>
    <w:uiPriority w:val="39"/>
    <w:rsid w:val="003F4709"/>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A362D"/>
    <w:pPr>
      <w:ind w:left="720"/>
      <w:contextualSpacing/>
    </w:pPr>
  </w:style>
  <w:style w:type="paragraph" w:styleId="Titel">
    <w:name w:val="Title"/>
    <w:next w:val="Standaard"/>
    <w:link w:val="TitelChar"/>
    <w:uiPriority w:val="10"/>
    <w:qFormat/>
    <w:rsid w:val="00BC2C5C"/>
    <w:pPr>
      <w:spacing w:after="0" w:line="1240" w:lineRule="atLeast"/>
    </w:pPr>
    <w:rPr>
      <w:rFonts w:ascii="Verdana" w:eastAsiaTheme="majorEastAsia" w:hAnsi="Verdana" w:cstheme="majorBidi"/>
      <w:b/>
      <w:color w:val="00819A"/>
      <w:kern w:val="28"/>
      <w:sz w:val="90"/>
      <w:szCs w:val="56"/>
    </w:rPr>
  </w:style>
  <w:style w:type="character" w:customStyle="1" w:styleId="TitelChar">
    <w:name w:val="Titel Char"/>
    <w:basedOn w:val="Standaardalinea-lettertype"/>
    <w:link w:val="Titel"/>
    <w:uiPriority w:val="10"/>
    <w:rsid w:val="00BC2C5C"/>
    <w:rPr>
      <w:rFonts w:ascii="Verdana" w:eastAsiaTheme="majorEastAsia" w:hAnsi="Verdana" w:cstheme="majorBidi"/>
      <w:b/>
      <w:color w:val="00819A"/>
      <w:kern w:val="28"/>
      <w:sz w:val="90"/>
      <w:szCs w:val="56"/>
    </w:rPr>
  </w:style>
  <w:style w:type="character" w:styleId="Verwijzingopmerking">
    <w:name w:val="annotation reference"/>
    <w:basedOn w:val="Standaardalinea-lettertype"/>
    <w:uiPriority w:val="99"/>
    <w:semiHidden/>
    <w:unhideWhenUsed/>
    <w:rsid w:val="00E134B6"/>
    <w:rPr>
      <w:sz w:val="16"/>
      <w:szCs w:val="16"/>
    </w:rPr>
  </w:style>
  <w:style w:type="paragraph" w:styleId="Tekstopmerking">
    <w:name w:val="annotation text"/>
    <w:basedOn w:val="Standaard"/>
    <w:link w:val="TekstopmerkingChar"/>
    <w:uiPriority w:val="99"/>
    <w:unhideWhenUsed/>
    <w:rsid w:val="00E134B6"/>
    <w:pPr>
      <w:spacing w:line="240" w:lineRule="auto"/>
    </w:pPr>
    <w:rPr>
      <w:sz w:val="20"/>
      <w:szCs w:val="20"/>
    </w:rPr>
  </w:style>
  <w:style w:type="character" w:customStyle="1" w:styleId="TekstopmerkingChar">
    <w:name w:val="Tekst opmerking Char"/>
    <w:basedOn w:val="Standaardalinea-lettertype"/>
    <w:link w:val="Tekstopmerking"/>
    <w:uiPriority w:val="99"/>
    <w:rsid w:val="00E134B6"/>
    <w:rPr>
      <w:rFonts w:ascii="Calibri" w:eastAsia="Calibri" w:hAnsi="Calibri" w:cs="Calibri"/>
      <w:color w:val="181717"/>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134B6"/>
    <w:rPr>
      <w:b/>
      <w:bCs/>
    </w:rPr>
  </w:style>
  <w:style w:type="character" w:customStyle="1" w:styleId="OnderwerpvanopmerkingChar">
    <w:name w:val="Onderwerp van opmerking Char"/>
    <w:basedOn w:val="TekstopmerkingChar"/>
    <w:link w:val="Onderwerpvanopmerking"/>
    <w:uiPriority w:val="99"/>
    <w:semiHidden/>
    <w:rsid w:val="00E134B6"/>
    <w:rPr>
      <w:rFonts w:ascii="Calibri" w:eastAsia="Calibri" w:hAnsi="Calibri" w:cs="Calibri"/>
      <w:b/>
      <w:bCs/>
      <w:color w:val="181717"/>
      <w:sz w:val="20"/>
      <w:szCs w:val="20"/>
      <w:lang w:eastAsia="nl-NL"/>
    </w:rPr>
  </w:style>
  <w:style w:type="character" w:styleId="Hyperlink">
    <w:name w:val="Hyperlink"/>
    <w:basedOn w:val="Standaardalinea-lettertype"/>
    <w:uiPriority w:val="99"/>
    <w:semiHidden/>
    <w:unhideWhenUsed/>
    <w:rsid w:val="002B4C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dementie-winkel.nl/mijn-neus-als-gids?srsltid=AfmBOorx2aODMLVBMGvRR_28e011FFkiZ6gWPX07THgtpGFZgIZD6t4d"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5DED72E784094E97E92F3EA2584994" ma:contentTypeVersion="8" ma:contentTypeDescription="Een nieuw document maken." ma:contentTypeScope="" ma:versionID="732d11ee272382549e3dce6389d08061">
  <xsd:schema xmlns:xsd="http://www.w3.org/2001/XMLSchema" xmlns:xs="http://www.w3.org/2001/XMLSchema" xmlns:p="http://schemas.microsoft.com/office/2006/metadata/properties" xmlns:ns2="4c0bd76a-0a93-4037-856c-4c86eae54c3a" targetNamespace="http://schemas.microsoft.com/office/2006/metadata/properties" ma:root="true" ma:fieldsID="483d92aedce3a2167cd4bd6f4c08c9d6" ns2:_="">
    <xsd:import namespace="4c0bd76a-0a93-4037-856c-4c86eae54c3a"/>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bd76a-0a93-4037-856c-4c86eae54c3a"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F39CC-3C47-4E27-8638-E6CE7EB85395}">
  <ds:schemaRefs>
    <ds:schemaRef ds:uri="http://schemas.microsoft.com/sharepoint/v3/contenttype/forms"/>
  </ds:schemaRefs>
</ds:datastoreItem>
</file>

<file path=customXml/itemProps2.xml><?xml version="1.0" encoding="utf-8"?>
<ds:datastoreItem xmlns:ds="http://schemas.openxmlformats.org/officeDocument/2006/customXml" ds:itemID="{128B4874-8318-4E74-8022-7A0894FDC1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A9F3B5-FFF2-442D-BD81-2166DAE6A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bd76a-0a93-4037-856c-4c86eae54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862</Words>
  <Characters>4746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Workspace ONE build v210211</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Jurcka-Ligthart</dc:creator>
  <cp:keywords/>
  <dc:description/>
  <cp:lastModifiedBy>Martien Rienstra</cp:lastModifiedBy>
  <cp:revision>2</cp:revision>
  <cp:lastPrinted>2026-09-01T14:16:00Z</cp:lastPrinted>
  <dcterms:created xsi:type="dcterms:W3CDTF">2026-09-01T14:20:00Z</dcterms:created>
  <dcterms:modified xsi:type="dcterms:W3CDTF">2026-09-01T14:20:00Z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0x010100ED5DED72E784094E97E92F3EA2584994</vt:lpwstr>
  </property>
</Properties>
</file>