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7492" w14:textId="77777777" w:rsidR="00AF2C34" w:rsidRDefault="001547AD" w:rsidP="00405F55">
      <w:pPr>
        <w:pStyle w:val="Kop1"/>
      </w:pPr>
      <w:r>
        <w:t>Bugs</w:t>
      </w:r>
    </w:p>
    <w:p w14:paraId="342C573E" w14:textId="1098CE5D" w:rsidR="000515A1" w:rsidRDefault="001547AD" w:rsidP="00AF2C34">
      <w:r>
        <w:t>Bij elke nieuwe v</w:t>
      </w:r>
      <w:r w:rsidR="000515A1">
        <w:t xml:space="preserve">ersie van een besturingssysteem </w:t>
      </w:r>
      <w:r>
        <w:t xml:space="preserve">horen naast verbeteringen ook onopgeloste </w:t>
      </w:r>
      <w:r w:rsidR="00584A8A">
        <w:t xml:space="preserve">en nieuwe </w:t>
      </w:r>
      <w:r>
        <w:t xml:space="preserve">problemen. Deze worden aangeduid als bugs. Ook </w:t>
      </w:r>
      <w:proofErr w:type="spellStart"/>
      <w:r>
        <w:t>iOS</w:t>
      </w:r>
      <w:proofErr w:type="spellEnd"/>
      <w:r>
        <w:t xml:space="preserve"> </w:t>
      </w:r>
      <w:r w:rsidR="000515A1">
        <w:t>9</w:t>
      </w:r>
      <w:r>
        <w:t xml:space="preserve"> is hier niet vrij van. Op deze kenniskaart worden de belangrijk</w:t>
      </w:r>
      <w:r w:rsidR="00361358">
        <w:t>s</w:t>
      </w:r>
      <w:r>
        <w:t>te, op moment van schrijven</w:t>
      </w:r>
      <w:r w:rsidR="00A74009">
        <w:t xml:space="preserve"> bekende, toegankelijkheidsbugs </w:t>
      </w:r>
      <w:r>
        <w:t>beschreven.</w:t>
      </w:r>
      <w:r w:rsidR="00D85AB8">
        <w:t xml:space="preserve"> Bekend is dat niet alle bugs op alle apparaten voorkomen maar hier lijkt geen duidelijke verklaring voor.</w:t>
      </w:r>
      <w:r w:rsidR="00361358">
        <w:t xml:space="preserve"> </w:t>
      </w:r>
    </w:p>
    <w:p w14:paraId="1CA380B3" w14:textId="77777777" w:rsidR="00315636" w:rsidRDefault="00315636" w:rsidP="00315636">
      <w:pPr>
        <w:pStyle w:val="Kop1"/>
      </w:pPr>
      <w:r>
        <w:t>Schermrotatie</w:t>
      </w:r>
    </w:p>
    <w:p w14:paraId="18E4CD45" w14:textId="5D30DA71" w:rsidR="00315636" w:rsidRDefault="00315636" w:rsidP="000515A1">
      <w:r>
        <w:t xml:space="preserve">Automatische rotatie van het scherm </w:t>
      </w:r>
      <w:r w:rsidR="00824C44">
        <w:t>reageert erg</w:t>
      </w:r>
      <w:r>
        <w:t xml:space="preserve"> traag of helemaal niet.</w:t>
      </w:r>
    </w:p>
    <w:p w14:paraId="03FF2A97" w14:textId="77777777" w:rsidR="00946DAE" w:rsidRDefault="00946DAE" w:rsidP="00946DAE">
      <w:pPr>
        <w:pStyle w:val="Kop1"/>
      </w:pPr>
      <w:proofErr w:type="spellStart"/>
      <w:r>
        <w:t>Siri</w:t>
      </w:r>
      <w:proofErr w:type="spellEnd"/>
    </w:p>
    <w:p w14:paraId="110B927B" w14:textId="1D674D81" w:rsidR="00946DAE" w:rsidRDefault="00AF461B" w:rsidP="000515A1">
      <w:r>
        <w:t>In enkele gevallen</w:t>
      </w:r>
      <w:r w:rsidR="00946DAE" w:rsidRPr="00C87A99">
        <w:t xml:space="preserve"> klinkt</w:t>
      </w:r>
      <w:r w:rsidR="00001D52">
        <w:t xml:space="preserve"> na indrukken van de thuisknop</w:t>
      </w:r>
      <w:r w:rsidR="00946DAE" w:rsidRPr="00C87A99">
        <w:t xml:space="preserve"> geen geluid om aan te geven dat </w:t>
      </w:r>
      <w:proofErr w:type="spellStart"/>
      <w:r w:rsidR="00946DAE" w:rsidRPr="00C87A99">
        <w:t>Siri</w:t>
      </w:r>
      <w:proofErr w:type="spellEnd"/>
      <w:r w:rsidR="00946DAE" w:rsidRPr="00C87A99">
        <w:t xml:space="preserve"> gereed is.</w:t>
      </w:r>
    </w:p>
    <w:p w14:paraId="49A33833" w14:textId="6D2B00C2" w:rsidR="000515A1" w:rsidRDefault="00001D52" w:rsidP="00946DAE">
      <w:pPr>
        <w:pStyle w:val="Kop1"/>
      </w:pPr>
      <w:r>
        <w:t>Bellen</w:t>
      </w:r>
    </w:p>
    <w:p w14:paraId="4AA2FFE2" w14:textId="1F150D7B" w:rsidR="00001D52" w:rsidRDefault="00001D52" w:rsidP="000515A1">
      <w:r>
        <w:t xml:space="preserve">Bij </w:t>
      </w:r>
      <w:proofErr w:type="spellStart"/>
      <w:r>
        <w:t>VoiceOver</w:t>
      </w:r>
      <w:proofErr w:type="spellEnd"/>
      <w:r>
        <w:t xml:space="preserve"> gebruik kan de </w:t>
      </w:r>
      <w:proofErr w:type="spellStart"/>
      <w:r>
        <w:t>iPhone</w:t>
      </w:r>
      <w:proofErr w:type="spellEnd"/>
      <w:r>
        <w:t xml:space="preserve"> soms helemaal niet meer reageren op schermaanraking.</w:t>
      </w:r>
    </w:p>
    <w:p w14:paraId="6A3F6B0C" w14:textId="1DFAA56C" w:rsidR="00001D52" w:rsidRDefault="00001D52" w:rsidP="00001D52">
      <w:pPr>
        <w:pStyle w:val="Kop1"/>
      </w:pPr>
      <w:proofErr w:type="spellStart"/>
      <w:r>
        <w:t>VoiceOver</w:t>
      </w:r>
      <w:proofErr w:type="spellEnd"/>
      <w:r>
        <w:t xml:space="preserve"> en Zoom</w:t>
      </w:r>
    </w:p>
    <w:p w14:paraId="289A9AAB" w14:textId="69D7D393" w:rsidR="00BC1F20" w:rsidRDefault="00001D52" w:rsidP="000515A1">
      <w:r>
        <w:t xml:space="preserve">Bij gelijktijdig gebruik van </w:t>
      </w:r>
      <w:proofErr w:type="spellStart"/>
      <w:r>
        <w:t>VoiceOver</w:t>
      </w:r>
      <w:proofErr w:type="spellEnd"/>
      <w:r>
        <w:t xml:space="preserve"> en Zoom kan het voorkomen dat </w:t>
      </w:r>
      <w:proofErr w:type="spellStart"/>
      <w:r>
        <w:t>VoiceOver</w:t>
      </w:r>
      <w:proofErr w:type="spellEnd"/>
      <w:r>
        <w:t xml:space="preserve"> gebaren</w:t>
      </w:r>
      <w:r w:rsidR="00BC1F20">
        <w:t xml:space="preserve"> niet werken, de focus niet klopt en de rotor niet werkt.</w:t>
      </w:r>
    </w:p>
    <w:p w14:paraId="4E2C5807" w14:textId="1639F071" w:rsidR="00BC1F20" w:rsidRDefault="00BC1F20" w:rsidP="001955C9">
      <w:pPr>
        <w:pStyle w:val="Kop1"/>
      </w:pPr>
      <w:r>
        <w:t>Braille-leesregels</w:t>
      </w:r>
    </w:p>
    <w:p w14:paraId="47C9E81B" w14:textId="4C9548F5" w:rsidR="00BC1F20" w:rsidRDefault="00BC1F20" w:rsidP="000515A1">
      <w:r>
        <w:t xml:space="preserve">Wanneer je apparaat in vliegtuigmodus gaat </w:t>
      </w:r>
      <w:r w:rsidR="001955C9">
        <w:t>en het scherm vergrendeld is zal de verbinding met je leesregel verbroken worden zodra je het apparaat ontgrendeld. Je zult de verbinding dan weer opnieuw op moeten zetten.</w:t>
      </w:r>
    </w:p>
    <w:p w14:paraId="16D987C2" w14:textId="77777777" w:rsidR="00A434B0" w:rsidRDefault="00A434B0" w:rsidP="00A434B0">
      <w:pPr>
        <w:pStyle w:val="Kop1"/>
      </w:pPr>
      <w:r>
        <w:t xml:space="preserve">VO </w:t>
      </w:r>
      <w:proofErr w:type="spellStart"/>
      <w:r>
        <w:t>Calendar</w:t>
      </w:r>
      <w:proofErr w:type="spellEnd"/>
    </w:p>
    <w:p w14:paraId="682E37F5" w14:textId="5695FCD1" w:rsidR="00C769F3" w:rsidRDefault="00A434B0" w:rsidP="00A434B0">
      <w:r>
        <w:t xml:space="preserve">Opnemen van een afspraak werkt alleen wanneer ‘De week van vandaag’ aan de linkerzijde van het scherm staat. Ga hiervoor in de </w:t>
      </w:r>
      <w:proofErr w:type="spellStart"/>
      <w:r>
        <w:t>app</w:t>
      </w:r>
      <w:proofErr w:type="spellEnd"/>
      <w:r>
        <w:t xml:space="preserve"> naar instellingen &gt; links en rechts omdraaien.</w:t>
      </w:r>
    </w:p>
    <w:p w14:paraId="0B7D986E" w14:textId="6EB45A4F" w:rsidR="00C769F3" w:rsidRDefault="00C769F3" w:rsidP="00E92A78">
      <w:pPr>
        <w:pStyle w:val="Kop1"/>
      </w:pPr>
      <w:r>
        <w:t>Toetsenbordtips</w:t>
      </w:r>
    </w:p>
    <w:p w14:paraId="50259369" w14:textId="5310C328" w:rsidR="00C769F3" w:rsidRDefault="00C769F3" w:rsidP="00A434B0">
      <w:r>
        <w:t xml:space="preserve">Deze worden niet uitgesproken door </w:t>
      </w:r>
      <w:proofErr w:type="spellStart"/>
      <w:r>
        <w:t>VoiceOver</w:t>
      </w:r>
      <w:proofErr w:type="spellEnd"/>
      <w:r>
        <w:t>. Meer hier</w:t>
      </w:r>
      <w:r w:rsidR="00E92A78">
        <w:t xml:space="preserve"> </w:t>
      </w:r>
      <w:r>
        <w:t xml:space="preserve">over op kenniskaart </w:t>
      </w:r>
      <w:r w:rsidR="00E92A78">
        <w:t>6.</w:t>
      </w:r>
    </w:p>
    <w:p w14:paraId="73D2934F" w14:textId="77777777" w:rsidR="000515A1" w:rsidRDefault="000515A1" w:rsidP="00C87A99">
      <w:pPr>
        <w:pStyle w:val="Kop1"/>
      </w:pPr>
      <w:r>
        <w:t xml:space="preserve">Pages, </w:t>
      </w:r>
      <w:proofErr w:type="spellStart"/>
      <w:r>
        <w:t>Keynote</w:t>
      </w:r>
      <w:proofErr w:type="spellEnd"/>
      <w:r>
        <w:t xml:space="preserve"> en </w:t>
      </w:r>
      <w:proofErr w:type="spellStart"/>
      <w:r>
        <w:t>Numbers</w:t>
      </w:r>
      <w:proofErr w:type="spellEnd"/>
    </w:p>
    <w:p w14:paraId="7BC2C7D5" w14:textId="4C950214" w:rsidR="00A434B0" w:rsidRDefault="000515A1" w:rsidP="000515A1">
      <w:r>
        <w:t xml:space="preserve">Toetsenbordtips worden </w:t>
      </w:r>
      <w:r w:rsidR="00C769F3">
        <w:t xml:space="preserve">helemaal </w:t>
      </w:r>
      <w:r>
        <w:t>niet getoond.</w:t>
      </w:r>
    </w:p>
    <w:p w14:paraId="17B91522" w14:textId="77777777" w:rsidR="00D33037" w:rsidRPr="00361358" w:rsidRDefault="00D33037" w:rsidP="00D33037">
      <w:pPr>
        <w:pStyle w:val="Kop1"/>
      </w:pPr>
      <w:r w:rsidRPr="00361358">
        <w:t>Meer bugs</w:t>
      </w:r>
    </w:p>
    <w:p w14:paraId="3BB45379" w14:textId="07DDC8BF" w:rsidR="00AF461B" w:rsidRPr="005F68BD" w:rsidRDefault="001D238E" w:rsidP="005F68BD">
      <w:r>
        <w:t>Een uitgebreid</w:t>
      </w:r>
      <w:r w:rsidR="00D33037">
        <w:t xml:space="preserve"> overzicht </w:t>
      </w:r>
      <w:r>
        <w:t xml:space="preserve">van </w:t>
      </w:r>
      <w:r w:rsidR="00D33037">
        <w:t>bugs</w:t>
      </w:r>
      <w:r>
        <w:t xml:space="preserve"> die specifiek met toegankelijkheid samenhangen</w:t>
      </w:r>
      <w:r w:rsidR="00D33037">
        <w:t xml:space="preserve"> wordt bijgehouden op de website van </w:t>
      </w:r>
      <w:proofErr w:type="spellStart"/>
      <w:r w:rsidR="00D33037">
        <w:t>AppleVis</w:t>
      </w:r>
      <w:proofErr w:type="spellEnd"/>
      <w:r w:rsidR="00D33037">
        <w:t>.</w:t>
      </w:r>
      <w:r w:rsidR="005F68BD">
        <w:t xml:space="preserve"> </w:t>
      </w:r>
      <w:hyperlink r:id="rId10" w:history="1">
        <w:r w:rsidR="00AF461B" w:rsidRPr="00B6469B">
          <w:rPr>
            <w:rStyle w:val="Hyperlink"/>
          </w:rPr>
          <w:t>http://www.applevis.com/blog/advocacy-apple-braille-ios-news/accessibility-bugs-ios-9-serious-minor</w:t>
        </w:r>
      </w:hyperlink>
    </w:p>
    <w:p w14:paraId="37B33BCC" w14:textId="0FF32D5D" w:rsidR="00D33037" w:rsidRPr="00D33037" w:rsidRDefault="00D33037" w:rsidP="00D33037">
      <w:pPr>
        <w:pStyle w:val="Kop1"/>
        <w:rPr>
          <w:color w:val="auto"/>
        </w:rPr>
      </w:pPr>
      <w:r>
        <w:rPr>
          <w:rStyle w:val="Hyperlink"/>
          <w:color w:val="auto"/>
          <w:u w:val="none"/>
        </w:rPr>
        <w:t>Zelf b</w:t>
      </w:r>
      <w:r w:rsidRPr="00D33037">
        <w:rPr>
          <w:rStyle w:val="Hyperlink"/>
          <w:color w:val="auto"/>
          <w:u w:val="none"/>
        </w:rPr>
        <w:t>ugs melden</w:t>
      </w:r>
    </w:p>
    <w:p w14:paraId="4D3CAF6D" w14:textId="094E300B" w:rsidR="008A30E6" w:rsidRPr="00F023FB" w:rsidRDefault="00D33037" w:rsidP="008A30E6">
      <w:pPr>
        <w:rPr>
          <w:color w:val="0C090A"/>
          <w:u w:val="single"/>
          <w:shd w:val="clear" w:color="auto" w:fill="FFFFFF"/>
        </w:rPr>
      </w:pPr>
      <w:r w:rsidRPr="0007119A">
        <w:t>Apple heeft een e-mail adres waar toegankelijkheidsproblemen gemeld kunnen worden. Elke geb</w:t>
      </w:r>
      <w:r w:rsidR="001D238E">
        <w:t>ruiker wordt aangemoedigd</w:t>
      </w:r>
      <w:r w:rsidRPr="0007119A">
        <w:t xml:space="preserve"> om hier gebruik van te maken. Hoe vaker er melding wordt gedaan des te hoger komt het op de prioriteitenlijst van Apple te staan. Het adres is: </w:t>
      </w:r>
      <w:hyperlink r:id="rId11" w:history="1">
        <w:r w:rsidRPr="0007119A">
          <w:rPr>
            <w:rStyle w:val="Hyperlink"/>
            <w:color w:val="0C090A"/>
            <w:shd w:val="clear" w:color="auto" w:fill="FFFFFF"/>
          </w:rPr>
          <w:t>accessibility@apple.com</w:t>
        </w:r>
      </w:hyperlink>
      <w:bookmarkStart w:id="0" w:name="_GoBack"/>
      <w:bookmarkEnd w:id="0"/>
    </w:p>
    <w:sectPr w:rsidR="008A30E6" w:rsidRPr="00F02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6C542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1D80" w14:textId="77777777" w:rsidR="003A15A9" w:rsidRDefault="003A15A9">
      <w:r>
        <w:separator/>
      </w:r>
    </w:p>
  </w:endnote>
  <w:endnote w:type="continuationSeparator" w:id="0">
    <w:p w14:paraId="610A185E" w14:textId="77777777" w:rsidR="003A15A9" w:rsidRDefault="003A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8E23" w14:textId="77777777" w:rsidR="006D259B" w:rsidRDefault="006D259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A0A0C" w14:textId="4B327336" w:rsidR="00F16F29" w:rsidRPr="0018416F" w:rsidRDefault="00FD21D6">
    <w:pPr>
      <w:pStyle w:val="Voettekst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FD4D29" wp14:editId="78C225D6">
              <wp:simplePos x="0" y="0"/>
              <wp:positionH relativeFrom="column">
                <wp:posOffset>-33020</wp:posOffset>
              </wp:positionH>
              <wp:positionV relativeFrom="paragraph">
                <wp:posOffset>-48260</wp:posOffset>
              </wp:positionV>
              <wp:extent cx="0" cy="514350"/>
              <wp:effectExtent l="5080" t="8890" r="13970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D1E15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3.8pt" to="-2.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fl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sdKY3roCASu1sqI2e1YvZavrdIaWrlqgDjwxfLwbSspCRvEkJG2cAf99/1gxiyNHr2KZz&#10;Y7sACQ1A56jG5a4GP3tEh0MKp9Msf5p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"/>
          </w:pict>
        </mc:Fallback>
      </mc:AlternateContent>
    </w:r>
    <w:r>
      <w:rPr>
        <w:rFonts w:ascii="Verdana" w:hAnsi="Verdana" w:cs="Arial"/>
        <w:b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85E42E" wp14:editId="4D6536E6">
              <wp:simplePos x="0" y="0"/>
              <wp:positionH relativeFrom="column">
                <wp:posOffset>-33020</wp:posOffset>
              </wp:positionH>
              <wp:positionV relativeFrom="paragraph">
                <wp:posOffset>-48260</wp:posOffset>
              </wp:positionV>
              <wp:extent cx="5810250" cy="0"/>
              <wp:effectExtent l="5080" t="8890" r="13970" b="1016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4896A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3.8pt" to="454.9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Q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LJ1M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"/>
          </w:pict>
        </mc:Fallback>
      </mc:AlternateContent>
    </w:r>
    <w:r w:rsidR="00F16F29" w:rsidRPr="0018416F">
      <w:rPr>
        <w:rFonts w:ascii="Verdana" w:hAnsi="Verdana" w:cs="Arial"/>
        <w:b/>
        <w:noProof/>
        <w:sz w:val="16"/>
        <w:szCs w:val="16"/>
      </w:rPr>
      <w:t>Koninklijke Visio</w:t>
    </w:r>
  </w:p>
  <w:p w14:paraId="64F0559C" w14:textId="667CFDD0" w:rsidR="00F16F29" w:rsidRPr="00584A8A" w:rsidRDefault="00003742">
    <w:pPr>
      <w:pStyle w:val="Voettekst"/>
      <w:rPr>
        <w:rStyle w:val="Paginanummer"/>
        <w:rFonts w:ascii="Verdana" w:hAnsi="Verdana" w:cs="Arial"/>
        <w:sz w:val="16"/>
        <w:szCs w:val="16"/>
      </w:rPr>
    </w:pPr>
    <w:smartTag w:uri="urn:schemas-microsoft-com:office:smarttags" w:element="PersonName">
      <w:r w:rsidRPr="00584A8A">
        <w:rPr>
          <w:rFonts w:ascii="Verdana" w:hAnsi="Verdana" w:cs="Arial"/>
          <w:sz w:val="16"/>
          <w:szCs w:val="16"/>
        </w:rPr>
        <w:t>Mark Lanting</w:t>
      </w:r>
    </w:smartTag>
    <w:r w:rsidR="00F16F29" w:rsidRPr="00584A8A">
      <w:rPr>
        <w:rFonts w:ascii="Verdana" w:hAnsi="Verdana" w:cs="Arial"/>
        <w:sz w:val="16"/>
        <w:szCs w:val="16"/>
      </w:rPr>
      <w:t xml:space="preserve"> en Vincent van der Does</w:t>
    </w:r>
    <w:r w:rsidR="00F16F29" w:rsidRPr="00584A8A">
      <w:rPr>
        <w:rFonts w:ascii="Verdana" w:hAnsi="Verdana" w:cs="Arial"/>
        <w:sz w:val="16"/>
        <w:szCs w:val="16"/>
      </w:rPr>
      <w:tab/>
    </w:r>
    <w:r w:rsidR="00F16F29" w:rsidRPr="00584A8A">
      <w:rPr>
        <w:rStyle w:val="Paginanummer"/>
        <w:rFonts w:ascii="Verdana" w:hAnsi="Verdana" w:cs="Arial"/>
        <w:sz w:val="16"/>
        <w:szCs w:val="16"/>
      </w:rPr>
      <w:fldChar w:fldCharType="begin"/>
    </w:r>
    <w:r w:rsidR="00F16F29" w:rsidRPr="00584A8A">
      <w:rPr>
        <w:rStyle w:val="Paginanummer"/>
        <w:rFonts w:ascii="Verdana" w:hAnsi="Verdana" w:cs="Arial"/>
        <w:sz w:val="16"/>
        <w:szCs w:val="16"/>
      </w:rPr>
      <w:instrText xml:space="preserve"> PAGE </w:instrText>
    </w:r>
    <w:r w:rsidR="00F16F29" w:rsidRPr="00584A8A">
      <w:rPr>
        <w:rStyle w:val="Paginanummer"/>
        <w:rFonts w:ascii="Verdana" w:hAnsi="Verdana" w:cs="Arial"/>
        <w:sz w:val="16"/>
        <w:szCs w:val="16"/>
      </w:rPr>
      <w:fldChar w:fldCharType="separate"/>
    </w:r>
    <w:r w:rsidR="005F68BD">
      <w:rPr>
        <w:rStyle w:val="Paginanummer"/>
        <w:rFonts w:ascii="Verdana" w:hAnsi="Verdana" w:cs="Arial"/>
        <w:noProof/>
        <w:sz w:val="16"/>
        <w:szCs w:val="16"/>
      </w:rPr>
      <w:t>1</w:t>
    </w:r>
    <w:r w:rsidR="00F16F29" w:rsidRPr="00584A8A">
      <w:rPr>
        <w:rStyle w:val="Paginanummer"/>
        <w:rFonts w:ascii="Verdana" w:hAnsi="Verdana" w:cs="Arial"/>
        <w:sz w:val="16"/>
        <w:szCs w:val="16"/>
      </w:rPr>
      <w:fldChar w:fldCharType="end"/>
    </w:r>
    <w:r w:rsidR="00F16F29" w:rsidRPr="00584A8A">
      <w:rPr>
        <w:rStyle w:val="Paginanummer"/>
        <w:rFonts w:ascii="Verdana" w:hAnsi="Verdana" w:cs="Arial"/>
        <w:sz w:val="16"/>
        <w:szCs w:val="16"/>
      </w:rPr>
      <w:t>/</w:t>
    </w:r>
    <w:r w:rsidR="00F16F29" w:rsidRPr="00584A8A">
      <w:rPr>
        <w:rStyle w:val="Paginanummer"/>
        <w:rFonts w:ascii="Verdana" w:hAnsi="Verdana" w:cs="Arial"/>
        <w:sz w:val="16"/>
        <w:szCs w:val="16"/>
      </w:rPr>
      <w:fldChar w:fldCharType="begin"/>
    </w:r>
    <w:r w:rsidR="00F16F29" w:rsidRPr="00584A8A">
      <w:rPr>
        <w:rStyle w:val="Paginanummer"/>
        <w:rFonts w:ascii="Verdana" w:hAnsi="Verdana" w:cs="Arial"/>
        <w:sz w:val="16"/>
        <w:szCs w:val="16"/>
      </w:rPr>
      <w:instrText xml:space="preserve"> NUMPAGES </w:instrText>
    </w:r>
    <w:r w:rsidR="00F16F29" w:rsidRPr="00584A8A">
      <w:rPr>
        <w:rStyle w:val="Paginanummer"/>
        <w:rFonts w:ascii="Verdana" w:hAnsi="Verdana" w:cs="Arial"/>
        <w:sz w:val="16"/>
        <w:szCs w:val="16"/>
      </w:rPr>
      <w:fldChar w:fldCharType="separate"/>
    </w:r>
    <w:r w:rsidR="005F68BD">
      <w:rPr>
        <w:rStyle w:val="Paginanummer"/>
        <w:rFonts w:ascii="Verdana" w:hAnsi="Verdana" w:cs="Arial"/>
        <w:noProof/>
        <w:sz w:val="16"/>
        <w:szCs w:val="16"/>
      </w:rPr>
      <w:t>1</w:t>
    </w:r>
    <w:r w:rsidR="00F16F29" w:rsidRPr="00584A8A">
      <w:rPr>
        <w:rStyle w:val="Paginanummer"/>
        <w:rFonts w:ascii="Verdana" w:hAnsi="Verdana" w:cs="Arial"/>
        <w:sz w:val="16"/>
        <w:szCs w:val="16"/>
      </w:rPr>
      <w:fldChar w:fldCharType="end"/>
    </w:r>
    <w:r w:rsidR="00DE6AF7">
      <w:rPr>
        <w:rStyle w:val="Paginanummer"/>
        <w:rFonts w:ascii="Verdana" w:hAnsi="Verdana" w:cs="Arial"/>
        <w:sz w:val="16"/>
        <w:szCs w:val="16"/>
      </w:rPr>
      <w:tab/>
      <w:t>versie 1.</w:t>
    </w:r>
    <w:r w:rsidR="006D259B">
      <w:rPr>
        <w:rStyle w:val="Paginanummer"/>
        <w:rFonts w:ascii="Verdana" w:hAnsi="Verdana" w:cs="Arial"/>
        <w:sz w:val="16"/>
        <w:szCs w:val="16"/>
      </w:rPr>
      <w:t>0</w:t>
    </w:r>
    <w:r w:rsidR="00F16F29" w:rsidRPr="00584A8A">
      <w:rPr>
        <w:rStyle w:val="Paginanummer"/>
        <w:rFonts w:ascii="Verdana" w:hAnsi="Verdana" w:cs="Arial"/>
        <w:sz w:val="16"/>
        <w:szCs w:val="16"/>
      </w:rPr>
      <w:t xml:space="preserve"> / </w:t>
    </w:r>
    <w:r w:rsidR="00315636">
      <w:rPr>
        <w:rStyle w:val="Paginanummer"/>
        <w:rFonts w:ascii="Verdana" w:hAnsi="Verdana" w:cs="Arial"/>
        <w:sz w:val="16"/>
        <w:szCs w:val="16"/>
      </w:rPr>
      <w:t>1</w:t>
    </w:r>
    <w:r w:rsidR="006D259B">
      <w:rPr>
        <w:rStyle w:val="Paginanummer"/>
        <w:rFonts w:ascii="Verdana" w:hAnsi="Verdana" w:cs="Arial"/>
        <w:sz w:val="16"/>
        <w:szCs w:val="16"/>
      </w:rPr>
      <w:t>7</w:t>
    </w:r>
    <w:r w:rsidR="00315636">
      <w:rPr>
        <w:rStyle w:val="Paginanummer"/>
        <w:rFonts w:ascii="Verdana" w:hAnsi="Verdana" w:cs="Arial"/>
        <w:sz w:val="16"/>
        <w:szCs w:val="16"/>
      </w:rPr>
      <w:t>-09</w:t>
    </w:r>
    <w:r w:rsidR="00F16F29" w:rsidRPr="00584A8A">
      <w:rPr>
        <w:rStyle w:val="Paginanummer"/>
        <w:rFonts w:ascii="Verdana" w:hAnsi="Verdana" w:cs="Arial"/>
        <w:sz w:val="16"/>
        <w:szCs w:val="16"/>
      </w:rPr>
      <w:t>-201</w:t>
    </w:r>
    <w:r w:rsidR="00315636">
      <w:rPr>
        <w:rStyle w:val="Paginanummer"/>
        <w:rFonts w:ascii="Verdana" w:hAnsi="Verdana" w:cs="Arial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4876D" w14:textId="77777777" w:rsidR="006D259B" w:rsidRDefault="006D259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07114" w14:textId="77777777" w:rsidR="003A15A9" w:rsidRDefault="003A15A9">
      <w:r>
        <w:separator/>
      </w:r>
    </w:p>
  </w:footnote>
  <w:footnote w:type="continuationSeparator" w:id="0">
    <w:p w14:paraId="1BC27A06" w14:textId="77777777" w:rsidR="003A15A9" w:rsidRDefault="003A1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37E45" w14:textId="77777777" w:rsidR="00F16F29" w:rsidRDefault="005F68BD">
    <w:pPr>
      <w:pStyle w:val="Koptekst"/>
    </w:pPr>
    <w:r>
      <w:rPr>
        <w:noProof/>
      </w:rPr>
      <w:pict w14:anchorId="6A01E8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51.75pt;height:80.2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360C2" w14:textId="5E75B4DD" w:rsidR="002939C7" w:rsidRDefault="00C0045F" w:rsidP="002939C7">
    <w:pPr>
      <w:jc w:val="center"/>
      <w:rPr>
        <w:rFonts w:cs="Arial"/>
        <w:b/>
        <w:bCs/>
        <w:noProof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60800" behindDoc="0" locked="0" layoutInCell="1" allowOverlap="1" wp14:anchorId="663B4AC3" wp14:editId="0BB01008">
          <wp:simplePos x="0" y="0"/>
          <wp:positionH relativeFrom="column">
            <wp:posOffset>-504825</wp:posOffset>
          </wp:positionH>
          <wp:positionV relativeFrom="paragraph">
            <wp:posOffset>-321945</wp:posOffset>
          </wp:positionV>
          <wp:extent cx="1426210" cy="556260"/>
          <wp:effectExtent l="19050" t="0" r="2540" b="0"/>
          <wp:wrapNone/>
          <wp:docPr id="10" name="Afbeelding 10" descr="https://intranet.visio.org/organisatie/communicatie/PublishingImages/visio_basislogo_kleu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intranet.visio.org/organisatie/communicatie/PublishingImages/visio_basislogo_kleur_JPE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21D6">
      <w:rPr>
        <w:rFonts w:cs="Arial"/>
        <w:b/>
        <w:bCs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63B9AD" wp14:editId="4CC96F01">
              <wp:simplePos x="0" y="0"/>
              <wp:positionH relativeFrom="column">
                <wp:posOffset>5805805</wp:posOffset>
              </wp:positionH>
              <wp:positionV relativeFrom="paragraph">
                <wp:posOffset>-30480</wp:posOffset>
              </wp:positionV>
              <wp:extent cx="0" cy="457200"/>
              <wp:effectExtent l="5080" t="7620" r="13970" b="1143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B19E81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15pt,-2.4pt" to="457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e1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R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"/>
          </w:pict>
        </mc:Fallback>
      </mc:AlternateContent>
    </w:r>
    <w:r w:rsidR="00FD21D6">
      <w:rPr>
        <w:rFonts w:cs="Arial"/>
        <w:b/>
        <w:bCs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D71996" wp14:editId="71DC38FB">
              <wp:simplePos x="0" y="0"/>
              <wp:positionH relativeFrom="column">
                <wp:posOffset>-13970</wp:posOffset>
              </wp:positionH>
              <wp:positionV relativeFrom="paragraph">
                <wp:posOffset>436245</wp:posOffset>
              </wp:positionV>
              <wp:extent cx="5819775" cy="0"/>
              <wp:effectExtent l="5080" t="7620" r="13970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5865C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34.35pt" to="457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q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8dKYzLoeAUu1sqI2e1avZavrdIaXLhqgDjwzfLgbSspCRvEsJG2cAf9990QxiyNHr2KZz&#10;bdsACQ1A56jG5a4GP3tE4XAyzxaz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"/>
          </w:pict>
        </mc:Fallback>
      </mc:AlternateContent>
    </w:r>
    <w:r w:rsidR="002939C7">
      <w:rPr>
        <w:rFonts w:cs="Arial"/>
        <w:b/>
        <w:bCs/>
        <w:noProof/>
        <w:sz w:val="24"/>
        <w:szCs w:val="24"/>
      </w:rPr>
      <w:t>T</w:t>
    </w:r>
    <w:r w:rsidR="00A15570">
      <w:rPr>
        <w:rFonts w:cs="Arial"/>
        <w:b/>
        <w:bCs/>
        <w:noProof/>
        <w:sz w:val="24"/>
        <w:szCs w:val="24"/>
      </w:rPr>
      <w:t xml:space="preserve">oegankelijkheid </w:t>
    </w:r>
    <w:r w:rsidR="00E81770">
      <w:rPr>
        <w:rFonts w:cs="Arial"/>
        <w:b/>
        <w:bCs/>
        <w:noProof/>
        <w:sz w:val="24"/>
        <w:szCs w:val="24"/>
      </w:rPr>
      <w:t>iOS 9</w:t>
    </w:r>
    <w:r w:rsidR="002939C7">
      <w:rPr>
        <w:rFonts w:cs="Arial"/>
        <w:b/>
        <w:bCs/>
        <w:noProof/>
        <w:sz w:val="24"/>
        <w:szCs w:val="24"/>
      </w:rPr>
      <w:t xml:space="preserve">  </w:t>
    </w:r>
  </w:p>
  <w:p w14:paraId="2BF3BDDB" w14:textId="1DB1C50E" w:rsidR="002939C7" w:rsidRPr="008D2CB6" w:rsidRDefault="00DE6AF7" w:rsidP="002939C7">
    <w:pPr>
      <w:jc w:val="center"/>
      <w:rPr>
        <w:rFonts w:cs="Arial"/>
        <w:b/>
        <w:bCs/>
        <w:noProof/>
        <w:sz w:val="24"/>
        <w:szCs w:val="24"/>
      </w:rPr>
    </w:pPr>
    <w:r>
      <w:rPr>
        <w:rFonts w:cs="Arial"/>
        <w:b/>
        <w:bCs/>
        <w:noProof/>
        <w:sz w:val="24"/>
        <w:szCs w:val="24"/>
      </w:rPr>
      <w:t>9</w:t>
    </w:r>
    <w:r w:rsidR="002939C7">
      <w:rPr>
        <w:rFonts w:cs="Arial"/>
        <w:b/>
        <w:bCs/>
        <w:noProof/>
        <w:sz w:val="24"/>
        <w:szCs w:val="24"/>
      </w:rPr>
      <w:t xml:space="preserve">. </w:t>
    </w:r>
    <w:r w:rsidR="000515A1">
      <w:rPr>
        <w:rFonts w:cs="Arial"/>
        <w:b/>
        <w:bCs/>
        <w:noProof/>
        <w:sz w:val="24"/>
        <w:szCs w:val="24"/>
      </w:rPr>
      <w:t>Bekende P</w:t>
    </w:r>
    <w:r w:rsidR="001547AD">
      <w:rPr>
        <w:rFonts w:cs="Arial"/>
        <w:b/>
        <w:bCs/>
        <w:noProof/>
        <w:sz w:val="24"/>
        <w:szCs w:val="24"/>
      </w:rPr>
      <w:t>roblemen</w:t>
    </w:r>
  </w:p>
  <w:p w14:paraId="40C74A0F" w14:textId="77777777" w:rsidR="00F16F29" w:rsidRPr="002939C7" w:rsidRDefault="00F16F29" w:rsidP="002939C7">
    <w:pPr>
      <w:pStyle w:val="Koptekst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EE58" w14:textId="77777777" w:rsidR="00F16F29" w:rsidRDefault="005F68BD">
    <w:pPr>
      <w:pStyle w:val="Koptekst"/>
    </w:pPr>
    <w:r>
      <w:rPr>
        <w:noProof/>
      </w:rPr>
      <w:pict w14:anchorId="798F7A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51.75pt;height:80.2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429"/>
    <w:multiLevelType w:val="hybridMultilevel"/>
    <w:tmpl w:val="80CC9A8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2181E"/>
    <w:multiLevelType w:val="hybridMultilevel"/>
    <w:tmpl w:val="B464D1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1DD0"/>
    <w:multiLevelType w:val="hybridMultilevel"/>
    <w:tmpl w:val="B33A43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7B68"/>
    <w:multiLevelType w:val="hybridMultilevel"/>
    <w:tmpl w:val="326A7F5E"/>
    <w:lvl w:ilvl="0" w:tplc="D70C85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20E85"/>
    <w:multiLevelType w:val="hybridMultilevel"/>
    <w:tmpl w:val="5204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0261"/>
    <w:multiLevelType w:val="hybridMultilevel"/>
    <w:tmpl w:val="02420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26970"/>
    <w:multiLevelType w:val="hybridMultilevel"/>
    <w:tmpl w:val="74ECE84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72590"/>
    <w:multiLevelType w:val="hybridMultilevel"/>
    <w:tmpl w:val="B4A0EB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EA6A55"/>
    <w:multiLevelType w:val="hybridMultilevel"/>
    <w:tmpl w:val="0F34A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6635C"/>
    <w:multiLevelType w:val="hybridMultilevel"/>
    <w:tmpl w:val="255A3A7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4C4EA3"/>
    <w:multiLevelType w:val="hybridMultilevel"/>
    <w:tmpl w:val="4E8CA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80D56"/>
    <w:multiLevelType w:val="hybridMultilevel"/>
    <w:tmpl w:val="B4E656E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0A468B"/>
    <w:multiLevelType w:val="hybridMultilevel"/>
    <w:tmpl w:val="32066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609E8"/>
    <w:multiLevelType w:val="hybridMultilevel"/>
    <w:tmpl w:val="647C67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B3712A"/>
    <w:multiLevelType w:val="hybridMultilevel"/>
    <w:tmpl w:val="705AB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582E"/>
    <w:multiLevelType w:val="hybridMultilevel"/>
    <w:tmpl w:val="3BF6D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4B74"/>
    <w:multiLevelType w:val="hybridMultilevel"/>
    <w:tmpl w:val="A866C964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F3A03"/>
    <w:multiLevelType w:val="multilevel"/>
    <w:tmpl w:val="A866C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2565F"/>
    <w:multiLevelType w:val="multilevel"/>
    <w:tmpl w:val="A866C9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75CB0"/>
    <w:multiLevelType w:val="hybridMultilevel"/>
    <w:tmpl w:val="1048E11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A251BB"/>
    <w:multiLevelType w:val="hybridMultilevel"/>
    <w:tmpl w:val="B3929D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26B48"/>
    <w:multiLevelType w:val="hybridMultilevel"/>
    <w:tmpl w:val="CAB62B28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AC1325"/>
    <w:multiLevelType w:val="hybridMultilevel"/>
    <w:tmpl w:val="3DC2A85A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81C4C"/>
    <w:multiLevelType w:val="hybridMultilevel"/>
    <w:tmpl w:val="9236A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F7446"/>
    <w:multiLevelType w:val="hybridMultilevel"/>
    <w:tmpl w:val="D75C5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C40FF"/>
    <w:multiLevelType w:val="hybridMultilevel"/>
    <w:tmpl w:val="78747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D4EA2"/>
    <w:multiLevelType w:val="hybridMultilevel"/>
    <w:tmpl w:val="E52458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37B9F"/>
    <w:multiLevelType w:val="hybridMultilevel"/>
    <w:tmpl w:val="6E5E63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E6128"/>
    <w:multiLevelType w:val="hybridMultilevel"/>
    <w:tmpl w:val="19BEDD50"/>
    <w:lvl w:ilvl="0" w:tplc="1AAEF0C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A72EA"/>
    <w:multiLevelType w:val="hybridMultilevel"/>
    <w:tmpl w:val="8864EB4A"/>
    <w:lvl w:ilvl="0" w:tplc="98D8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4F3088"/>
    <w:multiLevelType w:val="hybridMultilevel"/>
    <w:tmpl w:val="36604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53933"/>
    <w:multiLevelType w:val="hybridMultilevel"/>
    <w:tmpl w:val="1B18E43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A90874"/>
    <w:multiLevelType w:val="hybridMultilevel"/>
    <w:tmpl w:val="DD5CB456"/>
    <w:lvl w:ilvl="0" w:tplc="D70C85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581563"/>
    <w:multiLevelType w:val="hybridMultilevel"/>
    <w:tmpl w:val="4C084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474FB6"/>
    <w:multiLevelType w:val="hybridMultilevel"/>
    <w:tmpl w:val="E12267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55DC4"/>
    <w:multiLevelType w:val="hybridMultilevel"/>
    <w:tmpl w:val="C7F22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6402"/>
    <w:multiLevelType w:val="hybridMultilevel"/>
    <w:tmpl w:val="37ECBA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B5461A"/>
    <w:multiLevelType w:val="hybridMultilevel"/>
    <w:tmpl w:val="3664F3BE"/>
    <w:lvl w:ilvl="0" w:tplc="1758DD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37B71"/>
    <w:multiLevelType w:val="hybridMultilevel"/>
    <w:tmpl w:val="C878283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1"/>
  </w:num>
  <w:num w:numId="4">
    <w:abstractNumId w:val="38"/>
  </w:num>
  <w:num w:numId="5">
    <w:abstractNumId w:val="7"/>
  </w:num>
  <w:num w:numId="6">
    <w:abstractNumId w:val="31"/>
  </w:num>
  <w:num w:numId="7">
    <w:abstractNumId w:val="33"/>
  </w:num>
  <w:num w:numId="8">
    <w:abstractNumId w:val="9"/>
  </w:num>
  <w:num w:numId="9">
    <w:abstractNumId w:val="13"/>
  </w:num>
  <w:num w:numId="10">
    <w:abstractNumId w:val="19"/>
  </w:num>
  <w:num w:numId="11">
    <w:abstractNumId w:val="4"/>
  </w:num>
  <w:num w:numId="12">
    <w:abstractNumId w:val="29"/>
  </w:num>
  <w:num w:numId="13">
    <w:abstractNumId w:val="10"/>
  </w:num>
  <w:num w:numId="14">
    <w:abstractNumId w:val="36"/>
  </w:num>
  <w:num w:numId="15">
    <w:abstractNumId w:val="26"/>
  </w:num>
  <w:num w:numId="16">
    <w:abstractNumId w:val="6"/>
  </w:num>
  <w:num w:numId="17">
    <w:abstractNumId w:val="2"/>
  </w:num>
  <w:num w:numId="18">
    <w:abstractNumId w:val="0"/>
  </w:num>
  <w:num w:numId="19">
    <w:abstractNumId w:val="16"/>
  </w:num>
  <w:num w:numId="20">
    <w:abstractNumId w:val="18"/>
  </w:num>
  <w:num w:numId="21">
    <w:abstractNumId w:val="22"/>
  </w:num>
  <w:num w:numId="22">
    <w:abstractNumId w:val="17"/>
  </w:num>
  <w:num w:numId="23">
    <w:abstractNumId w:val="21"/>
  </w:num>
  <w:num w:numId="24">
    <w:abstractNumId w:val="37"/>
  </w:num>
  <w:num w:numId="25">
    <w:abstractNumId w:val="5"/>
  </w:num>
  <w:num w:numId="26">
    <w:abstractNumId w:val="8"/>
  </w:num>
  <w:num w:numId="27">
    <w:abstractNumId w:val="15"/>
  </w:num>
  <w:num w:numId="28">
    <w:abstractNumId w:val="27"/>
  </w:num>
  <w:num w:numId="29">
    <w:abstractNumId w:val="34"/>
  </w:num>
  <w:num w:numId="30">
    <w:abstractNumId w:val="20"/>
  </w:num>
  <w:num w:numId="31">
    <w:abstractNumId w:val="25"/>
  </w:num>
  <w:num w:numId="32">
    <w:abstractNumId w:val="3"/>
  </w:num>
  <w:num w:numId="33">
    <w:abstractNumId w:val="14"/>
  </w:num>
  <w:num w:numId="34">
    <w:abstractNumId w:val="32"/>
  </w:num>
  <w:num w:numId="35">
    <w:abstractNumId w:val="24"/>
  </w:num>
  <w:num w:numId="36">
    <w:abstractNumId w:val="23"/>
  </w:num>
  <w:num w:numId="37">
    <w:abstractNumId w:val="12"/>
  </w:num>
  <w:num w:numId="38">
    <w:abstractNumId w:val="1"/>
  </w:num>
  <w:num w:numId="39">
    <w:abstractNumId w:val="35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Lanting">
    <w15:presenceInfo w15:providerId="Windows Live" w15:userId="a3c5d26fd77ac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1C"/>
    <w:rsid w:val="000018C1"/>
    <w:rsid w:val="00001D52"/>
    <w:rsid w:val="00003742"/>
    <w:rsid w:val="00027333"/>
    <w:rsid w:val="000312B1"/>
    <w:rsid w:val="00037ADD"/>
    <w:rsid w:val="000515A1"/>
    <w:rsid w:val="0007119A"/>
    <w:rsid w:val="000F5D7A"/>
    <w:rsid w:val="000F7E56"/>
    <w:rsid w:val="00113EC1"/>
    <w:rsid w:val="00130747"/>
    <w:rsid w:val="00131573"/>
    <w:rsid w:val="00133FEC"/>
    <w:rsid w:val="00152235"/>
    <w:rsid w:val="00154523"/>
    <w:rsid w:val="001547AD"/>
    <w:rsid w:val="0018416F"/>
    <w:rsid w:val="00185E08"/>
    <w:rsid w:val="001915D8"/>
    <w:rsid w:val="001955C9"/>
    <w:rsid w:val="001D238E"/>
    <w:rsid w:val="001D53A4"/>
    <w:rsid w:val="001F245D"/>
    <w:rsid w:val="001F4D81"/>
    <w:rsid w:val="002065A4"/>
    <w:rsid w:val="002155D3"/>
    <w:rsid w:val="00227FBF"/>
    <w:rsid w:val="00234096"/>
    <w:rsid w:val="00251E60"/>
    <w:rsid w:val="00255CF8"/>
    <w:rsid w:val="0029072B"/>
    <w:rsid w:val="002939C7"/>
    <w:rsid w:val="002A6715"/>
    <w:rsid w:val="002B59A5"/>
    <w:rsid w:val="002E3AC1"/>
    <w:rsid w:val="00312302"/>
    <w:rsid w:val="00312BF5"/>
    <w:rsid w:val="003138D1"/>
    <w:rsid w:val="00315636"/>
    <w:rsid w:val="00336D20"/>
    <w:rsid w:val="00346109"/>
    <w:rsid w:val="00361358"/>
    <w:rsid w:val="003A15A9"/>
    <w:rsid w:val="003A1B26"/>
    <w:rsid w:val="003B03C6"/>
    <w:rsid w:val="003E7828"/>
    <w:rsid w:val="00405F55"/>
    <w:rsid w:val="00410B20"/>
    <w:rsid w:val="004329D2"/>
    <w:rsid w:val="004429F5"/>
    <w:rsid w:val="00471FBD"/>
    <w:rsid w:val="00480EEC"/>
    <w:rsid w:val="00494822"/>
    <w:rsid w:val="004A289E"/>
    <w:rsid w:val="004C2F02"/>
    <w:rsid w:val="004D1E56"/>
    <w:rsid w:val="004D3444"/>
    <w:rsid w:val="004E6B90"/>
    <w:rsid w:val="00500393"/>
    <w:rsid w:val="00520C33"/>
    <w:rsid w:val="005253E3"/>
    <w:rsid w:val="00536FA0"/>
    <w:rsid w:val="005415AA"/>
    <w:rsid w:val="005432D1"/>
    <w:rsid w:val="00545373"/>
    <w:rsid w:val="00580DD6"/>
    <w:rsid w:val="00584A8A"/>
    <w:rsid w:val="005F3AE3"/>
    <w:rsid w:val="005F68BD"/>
    <w:rsid w:val="006025F9"/>
    <w:rsid w:val="006079B0"/>
    <w:rsid w:val="00622F9E"/>
    <w:rsid w:val="00643C7C"/>
    <w:rsid w:val="00650A3F"/>
    <w:rsid w:val="0065528D"/>
    <w:rsid w:val="00666D49"/>
    <w:rsid w:val="0067460D"/>
    <w:rsid w:val="00695FD0"/>
    <w:rsid w:val="006B087A"/>
    <w:rsid w:val="006B09E1"/>
    <w:rsid w:val="006D259B"/>
    <w:rsid w:val="006E16B4"/>
    <w:rsid w:val="006E3AC6"/>
    <w:rsid w:val="006E54CC"/>
    <w:rsid w:val="0070339E"/>
    <w:rsid w:val="00740144"/>
    <w:rsid w:val="00746EB0"/>
    <w:rsid w:val="00761E1E"/>
    <w:rsid w:val="00775128"/>
    <w:rsid w:val="00782A97"/>
    <w:rsid w:val="007B3BFA"/>
    <w:rsid w:val="007D227E"/>
    <w:rsid w:val="007E10C2"/>
    <w:rsid w:val="0081511D"/>
    <w:rsid w:val="008200C8"/>
    <w:rsid w:val="0082378F"/>
    <w:rsid w:val="008245A4"/>
    <w:rsid w:val="00824C44"/>
    <w:rsid w:val="008273EA"/>
    <w:rsid w:val="0087022A"/>
    <w:rsid w:val="008819A0"/>
    <w:rsid w:val="0088711B"/>
    <w:rsid w:val="008A30E6"/>
    <w:rsid w:val="008A6731"/>
    <w:rsid w:val="008B4910"/>
    <w:rsid w:val="008D2CB6"/>
    <w:rsid w:val="008E302E"/>
    <w:rsid w:val="00903452"/>
    <w:rsid w:val="00914D45"/>
    <w:rsid w:val="00944554"/>
    <w:rsid w:val="00946DAE"/>
    <w:rsid w:val="0094713B"/>
    <w:rsid w:val="009809FC"/>
    <w:rsid w:val="00990D70"/>
    <w:rsid w:val="00991D2A"/>
    <w:rsid w:val="00997A13"/>
    <w:rsid w:val="009B2FE3"/>
    <w:rsid w:val="009E1BF1"/>
    <w:rsid w:val="009F22A8"/>
    <w:rsid w:val="00A15570"/>
    <w:rsid w:val="00A434B0"/>
    <w:rsid w:val="00A567CD"/>
    <w:rsid w:val="00A71ECE"/>
    <w:rsid w:val="00A74009"/>
    <w:rsid w:val="00A82F20"/>
    <w:rsid w:val="00AF2C34"/>
    <w:rsid w:val="00AF461B"/>
    <w:rsid w:val="00B275CB"/>
    <w:rsid w:val="00B345BC"/>
    <w:rsid w:val="00BC1F20"/>
    <w:rsid w:val="00BE28C5"/>
    <w:rsid w:val="00C0045F"/>
    <w:rsid w:val="00C01B26"/>
    <w:rsid w:val="00C36C5A"/>
    <w:rsid w:val="00C6442A"/>
    <w:rsid w:val="00C663A1"/>
    <w:rsid w:val="00C769F3"/>
    <w:rsid w:val="00C81DB6"/>
    <w:rsid w:val="00C84932"/>
    <w:rsid w:val="00C87A99"/>
    <w:rsid w:val="00CA0C1C"/>
    <w:rsid w:val="00CC3ED2"/>
    <w:rsid w:val="00CC476B"/>
    <w:rsid w:val="00CE2F67"/>
    <w:rsid w:val="00CE624F"/>
    <w:rsid w:val="00D33037"/>
    <w:rsid w:val="00D353BE"/>
    <w:rsid w:val="00D6030E"/>
    <w:rsid w:val="00D6215C"/>
    <w:rsid w:val="00D85AB8"/>
    <w:rsid w:val="00DA5BD4"/>
    <w:rsid w:val="00DC142C"/>
    <w:rsid w:val="00DD3588"/>
    <w:rsid w:val="00DE6AF7"/>
    <w:rsid w:val="00E16C7A"/>
    <w:rsid w:val="00E42483"/>
    <w:rsid w:val="00E81770"/>
    <w:rsid w:val="00E92A78"/>
    <w:rsid w:val="00E954C4"/>
    <w:rsid w:val="00EC0475"/>
    <w:rsid w:val="00F023FB"/>
    <w:rsid w:val="00F16F29"/>
    <w:rsid w:val="00F86CAD"/>
    <w:rsid w:val="00FD21D6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37C2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2939C7"/>
    <w:rPr>
      <w:rFonts w:ascii="Verdana" w:hAnsi="Verdana"/>
      <w:color w:val="000000"/>
      <w:lang w:eastAsia="en-US"/>
    </w:rPr>
  </w:style>
  <w:style w:type="paragraph" w:styleId="Kop1">
    <w:name w:val="heading 1"/>
    <w:basedOn w:val="Standaard"/>
    <w:next w:val="Standaard"/>
    <w:qFormat/>
    <w:rsid w:val="002939C7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KoptekstChar">
    <w:name w:val="Koptekst Char"/>
    <w:link w:val="Kop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VoettekstChar">
    <w:name w:val="Voettekst Char"/>
    <w:link w:val="Voet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character" w:styleId="Paginanummer">
    <w:name w:val="page number"/>
    <w:basedOn w:val="Standaardalinea-lettertype"/>
    <w:rsid w:val="00FD4D53"/>
  </w:style>
  <w:style w:type="paragraph" w:styleId="Documentstructuur">
    <w:name w:val="Document Map"/>
    <w:basedOn w:val="Standaard"/>
    <w:semiHidden/>
    <w:rsid w:val="00591459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rsid w:val="00C57154"/>
    <w:pPr>
      <w:spacing w:before="100" w:beforeAutospacing="1" w:after="100" w:afterAutospacing="1"/>
    </w:pPr>
  </w:style>
  <w:style w:type="character" w:styleId="Hyperlink">
    <w:name w:val="Hyperlink"/>
    <w:uiPriority w:val="99"/>
    <w:rsid w:val="005437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4F1C"/>
    <w:pPr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table" w:styleId="Tabelraster">
    <w:name w:val="Table Grid"/>
    <w:basedOn w:val="Standaardtabel"/>
    <w:rsid w:val="0022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qFormat/>
    <w:rsid w:val="0081511D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1511D"/>
    <w:pPr>
      <w:spacing w:before="120"/>
    </w:pPr>
    <w:rPr>
      <w:rFonts w:ascii="Cambria" w:hAnsi="Cambria"/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1511D"/>
    <w:pPr>
      <w:ind w:left="480"/>
    </w:pPr>
    <w:rPr>
      <w:rFonts w:ascii="Cambria" w:hAnsi="Cambria"/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1511D"/>
    <w:pPr>
      <w:ind w:left="960"/>
    </w:pPr>
    <w:rPr>
      <w:rFonts w:ascii="Cambria" w:hAnsi="Cambria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1511D"/>
    <w:pPr>
      <w:ind w:left="1440"/>
    </w:pPr>
    <w:rPr>
      <w:rFonts w:ascii="Cambria" w:hAnsi="Cambria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1511D"/>
    <w:pPr>
      <w:ind w:left="1920"/>
    </w:pPr>
    <w:rPr>
      <w:rFonts w:ascii="Cambria" w:hAnsi="Cambria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1511D"/>
    <w:pPr>
      <w:ind w:left="2400"/>
    </w:pPr>
    <w:rPr>
      <w:rFonts w:ascii="Cambria" w:hAnsi="Cambria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1511D"/>
    <w:pPr>
      <w:ind w:left="2880"/>
    </w:pPr>
    <w:rPr>
      <w:rFonts w:ascii="Cambria" w:hAnsi="Cambria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1511D"/>
    <w:pPr>
      <w:ind w:left="3360"/>
    </w:pPr>
    <w:rPr>
      <w:rFonts w:ascii="Cambria" w:hAnsi="Cambria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1511D"/>
    <w:pPr>
      <w:ind w:left="3840"/>
    </w:pPr>
    <w:rPr>
      <w:rFonts w:ascii="Cambria" w:hAnsi="Cambria"/>
    </w:rPr>
  </w:style>
  <w:style w:type="paragraph" w:styleId="Geenafstand">
    <w:name w:val="No Spacing"/>
    <w:link w:val="GeenafstandChar"/>
    <w:uiPriority w:val="1"/>
    <w:qFormat/>
    <w:rsid w:val="002939C7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2939C7"/>
    <w:rPr>
      <w:rFonts w:ascii="Calibri" w:eastAsia="Times New Roman" w:hAnsi="Calibri" w:cs="Times New Roman"/>
      <w:sz w:val="22"/>
      <w:szCs w:val="22"/>
      <w:lang w:val="nl-NL" w:eastAsia="nl-NL" w:bidi="ar-SA"/>
    </w:rPr>
  </w:style>
  <w:style w:type="character" w:styleId="GevolgdeHyperlink">
    <w:name w:val="FollowedHyperlink"/>
    <w:uiPriority w:val="99"/>
    <w:semiHidden/>
    <w:unhideWhenUsed/>
    <w:rsid w:val="00003742"/>
    <w:rPr>
      <w:color w:val="800080"/>
      <w:u w:val="single"/>
    </w:rPr>
  </w:style>
  <w:style w:type="character" w:styleId="Verwijzingopmerking">
    <w:name w:val="annotation reference"/>
    <w:rsid w:val="00405F5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05F55"/>
    <w:rPr>
      <w:rFonts w:ascii="Times New Roman" w:hAnsi="Times New Roman"/>
      <w:color w:val="auto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405F55"/>
  </w:style>
  <w:style w:type="paragraph" w:styleId="Ballontekst">
    <w:name w:val="Balloon Text"/>
    <w:basedOn w:val="Standaard"/>
    <w:link w:val="BallontekstChar"/>
    <w:uiPriority w:val="99"/>
    <w:semiHidden/>
    <w:unhideWhenUsed/>
    <w:rsid w:val="00405F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05F55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Lijstalinea1">
    <w:name w:val="Lijstalinea1"/>
    <w:basedOn w:val="Standaard"/>
    <w:rsid w:val="008273EA"/>
    <w:pPr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21D6"/>
    <w:rPr>
      <w:rFonts w:ascii="Verdana" w:hAnsi="Verdana"/>
      <w:b/>
      <w:bCs/>
      <w:color w:val="00000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21D6"/>
    <w:rPr>
      <w:rFonts w:ascii="Verdana" w:hAnsi="Verdana"/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2939C7"/>
    <w:rPr>
      <w:rFonts w:ascii="Verdana" w:hAnsi="Verdana"/>
      <w:color w:val="000000"/>
      <w:lang w:eastAsia="en-US"/>
    </w:rPr>
  </w:style>
  <w:style w:type="paragraph" w:styleId="Kop1">
    <w:name w:val="heading 1"/>
    <w:basedOn w:val="Standaard"/>
    <w:next w:val="Standaard"/>
    <w:qFormat/>
    <w:rsid w:val="002939C7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KoptekstChar">
    <w:name w:val="Koptekst Char"/>
    <w:link w:val="Kop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FD4D53"/>
    <w:pPr>
      <w:tabs>
        <w:tab w:val="center" w:pos="4536"/>
        <w:tab w:val="right" w:pos="9072"/>
      </w:tabs>
    </w:pPr>
    <w:rPr>
      <w:rFonts w:ascii="Helvetica" w:hAnsi="Helvetica"/>
      <w:sz w:val="48"/>
    </w:rPr>
  </w:style>
  <w:style w:type="character" w:customStyle="1" w:styleId="VoettekstChar">
    <w:name w:val="Voettekst Char"/>
    <w:link w:val="Voettekst"/>
    <w:uiPriority w:val="99"/>
    <w:rsid w:val="00F14F1C"/>
    <w:rPr>
      <w:rFonts w:ascii="Helvetica" w:hAnsi="Helvetica"/>
      <w:color w:val="000000"/>
      <w:sz w:val="48"/>
      <w:lang w:val="nl-NL" w:eastAsia="en-US"/>
    </w:rPr>
  </w:style>
  <w:style w:type="character" w:styleId="Paginanummer">
    <w:name w:val="page number"/>
    <w:basedOn w:val="Standaardalinea-lettertype"/>
    <w:rsid w:val="00FD4D53"/>
  </w:style>
  <w:style w:type="paragraph" w:styleId="Documentstructuur">
    <w:name w:val="Document Map"/>
    <w:basedOn w:val="Standaard"/>
    <w:semiHidden/>
    <w:rsid w:val="00591459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rsid w:val="00C57154"/>
    <w:pPr>
      <w:spacing w:before="100" w:beforeAutospacing="1" w:after="100" w:afterAutospacing="1"/>
    </w:pPr>
  </w:style>
  <w:style w:type="character" w:styleId="Hyperlink">
    <w:name w:val="Hyperlink"/>
    <w:uiPriority w:val="99"/>
    <w:rsid w:val="0054370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14F1C"/>
    <w:pPr>
      <w:ind w:left="720"/>
      <w:contextualSpacing/>
    </w:pPr>
    <w:rPr>
      <w:rFonts w:ascii="Cambria" w:eastAsia="Cambria" w:hAnsi="Cambria"/>
      <w:color w:val="auto"/>
      <w:sz w:val="24"/>
      <w:szCs w:val="24"/>
    </w:rPr>
  </w:style>
  <w:style w:type="table" w:styleId="Tabelraster">
    <w:name w:val="Table Grid"/>
    <w:basedOn w:val="Standaardtabel"/>
    <w:rsid w:val="0022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qFormat/>
    <w:rsid w:val="0081511D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81511D"/>
    <w:pPr>
      <w:spacing w:before="120"/>
    </w:pPr>
    <w:rPr>
      <w:rFonts w:ascii="Cambria" w:hAnsi="Cambria"/>
      <w:b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81511D"/>
    <w:pPr>
      <w:ind w:left="480"/>
    </w:pPr>
    <w:rPr>
      <w:rFonts w:ascii="Cambria" w:hAnsi="Cambria"/>
      <w:i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81511D"/>
    <w:pPr>
      <w:ind w:left="960"/>
    </w:pPr>
    <w:rPr>
      <w:rFonts w:ascii="Cambria" w:hAnsi="Cambria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1511D"/>
    <w:pPr>
      <w:ind w:left="1440"/>
    </w:pPr>
    <w:rPr>
      <w:rFonts w:ascii="Cambria" w:hAnsi="Cambria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1511D"/>
    <w:pPr>
      <w:ind w:left="1920"/>
    </w:pPr>
    <w:rPr>
      <w:rFonts w:ascii="Cambria" w:hAnsi="Cambria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1511D"/>
    <w:pPr>
      <w:ind w:left="2400"/>
    </w:pPr>
    <w:rPr>
      <w:rFonts w:ascii="Cambria" w:hAnsi="Cambria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1511D"/>
    <w:pPr>
      <w:ind w:left="2880"/>
    </w:pPr>
    <w:rPr>
      <w:rFonts w:ascii="Cambria" w:hAnsi="Cambria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1511D"/>
    <w:pPr>
      <w:ind w:left="3360"/>
    </w:pPr>
    <w:rPr>
      <w:rFonts w:ascii="Cambria" w:hAnsi="Cambria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1511D"/>
    <w:pPr>
      <w:ind w:left="3840"/>
    </w:pPr>
    <w:rPr>
      <w:rFonts w:ascii="Cambria" w:hAnsi="Cambria"/>
    </w:rPr>
  </w:style>
  <w:style w:type="paragraph" w:styleId="Geenafstand">
    <w:name w:val="No Spacing"/>
    <w:link w:val="GeenafstandChar"/>
    <w:uiPriority w:val="1"/>
    <w:qFormat/>
    <w:rsid w:val="002939C7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2939C7"/>
    <w:rPr>
      <w:rFonts w:ascii="Calibri" w:eastAsia="Times New Roman" w:hAnsi="Calibri" w:cs="Times New Roman"/>
      <w:sz w:val="22"/>
      <w:szCs w:val="22"/>
      <w:lang w:val="nl-NL" w:eastAsia="nl-NL" w:bidi="ar-SA"/>
    </w:rPr>
  </w:style>
  <w:style w:type="character" w:styleId="GevolgdeHyperlink">
    <w:name w:val="FollowedHyperlink"/>
    <w:uiPriority w:val="99"/>
    <w:semiHidden/>
    <w:unhideWhenUsed/>
    <w:rsid w:val="00003742"/>
    <w:rPr>
      <w:color w:val="800080"/>
      <w:u w:val="single"/>
    </w:rPr>
  </w:style>
  <w:style w:type="character" w:styleId="Verwijzingopmerking">
    <w:name w:val="annotation reference"/>
    <w:rsid w:val="00405F5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05F55"/>
    <w:rPr>
      <w:rFonts w:ascii="Times New Roman" w:hAnsi="Times New Roman"/>
      <w:color w:val="auto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405F55"/>
  </w:style>
  <w:style w:type="paragraph" w:styleId="Ballontekst">
    <w:name w:val="Balloon Text"/>
    <w:basedOn w:val="Standaard"/>
    <w:link w:val="BallontekstChar"/>
    <w:uiPriority w:val="99"/>
    <w:semiHidden/>
    <w:unhideWhenUsed/>
    <w:rsid w:val="00405F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05F55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Lijstalinea1">
    <w:name w:val="Lijstalinea1"/>
    <w:basedOn w:val="Standaard"/>
    <w:rsid w:val="008273EA"/>
    <w:pPr>
      <w:spacing w:after="160" w:line="259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21D6"/>
    <w:rPr>
      <w:rFonts w:ascii="Verdana" w:hAnsi="Verdana"/>
      <w:b/>
      <w:bCs/>
      <w:color w:val="000000"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21D6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ccessibility@apple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applevis.com/blog/advocacy-apple-braille-ios-news/accessibility-bugs-ios-9-serious-mino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intranet.visio.org/organisatie/communicatie/PublishingImages/visio_basislogo_kleur_JPE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41784-DC9C-45BD-AF7D-1E8AEAE5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9945BF32</Template>
  <TotalTime>44</TotalTime>
  <Pages>1</Pages>
  <Words>286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Toegankelijkheid iOS 9</vt:lpstr>
    </vt:vector>
  </TitlesOfParts>
  <Company>Visio</Company>
  <LinksUpToDate>false</LinksUpToDate>
  <CharactersWithSpaces>2145</CharactersWithSpaces>
  <SharedDoc>false</SharedDoc>
  <HLinks>
    <vt:vector size="6" baseType="variant">
      <vt:variant>
        <vt:i4>8126528</vt:i4>
      </vt:variant>
      <vt:variant>
        <vt:i4>-1</vt:i4>
      </vt:variant>
      <vt:variant>
        <vt:i4>2058</vt:i4>
      </vt:variant>
      <vt:variant>
        <vt:i4>1</vt:i4>
      </vt:variant>
      <vt:variant>
        <vt:lpwstr>https://intranet.visio.org/organisatie/communicatie/PublishingImages/visio_basislogo_kleur_JPEG.jpg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Toegankelijkheid iOS 9</dc:title>
  <dc:subject>Bekende Problemen</dc:subject>
  <dc:creator>Vincent van der Does</dc:creator>
  <cp:lastModifiedBy>Vincent van der Does</cp:lastModifiedBy>
  <cp:revision>9</cp:revision>
  <cp:lastPrinted>2013-01-09T14:49:00Z</cp:lastPrinted>
  <dcterms:created xsi:type="dcterms:W3CDTF">2015-09-14T13:22:00Z</dcterms:created>
  <dcterms:modified xsi:type="dcterms:W3CDTF">2015-09-17T11:48:00Z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mentdocumenten">
    <vt:lpwstr>Nee</vt:lpwstr>
  </property>
  <property fmtid="{D5CDD505-2E9C-101B-9397-08002B2CF9AE}" pid="3" name="ContentType">
    <vt:lpwstr>Visio Document</vt:lpwstr>
  </property>
  <property fmtid="{D5CDD505-2E9C-101B-9397-08002B2CF9AE}" pid="4" name="Rubriek">
    <vt:lpwstr>;#Algemeen;#Kennisnet;#</vt:lpwstr>
  </property>
  <property fmtid="{D5CDD505-2E9C-101B-9397-08002B2CF9AE}" pid="5" name="Publikatiedatum">
    <vt:lpwstr>2008-12-11T00:00:00Z</vt:lpwstr>
  </property>
</Properties>
</file>